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CD" w:rsidRPr="002F2901" w:rsidRDefault="00AB4FCD" w:rsidP="00AB4FCD">
      <w:pPr>
        <w:tabs>
          <w:tab w:val="left" w:pos="4942"/>
        </w:tabs>
        <w:jc w:val="center"/>
        <w:rPr>
          <w:sz w:val="28"/>
          <w:szCs w:val="28"/>
          <w:lang w:val="ru-RU"/>
        </w:rPr>
      </w:pPr>
      <w:r w:rsidRPr="002F2901">
        <w:rPr>
          <w:sz w:val="28"/>
          <w:szCs w:val="28"/>
          <w:lang w:val="ru-RU"/>
        </w:rPr>
        <w:t>Управление образ</w:t>
      </w:r>
      <w:bookmarkStart w:id="0" w:name="_GoBack"/>
      <w:bookmarkEnd w:id="0"/>
      <w:r w:rsidRPr="002F2901">
        <w:rPr>
          <w:sz w:val="28"/>
          <w:szCs w:val="28"/>
          <w:lang w:val="ru-RU"/>
        </w:rPr>
        <w:t>ования администрации</w:t>
      </w:r>
    </w:p>
    <w:p w:rsidR="00AB4FCD" w:rsidRPr="002F2901" w:rsidRDefault="00AB4FCD" w:rsidP="00AB4FCD">
      <w:pPr>
        <w:tabs>
          <w:tab w:val="left" w:pos="4942"/>
        </w:tabs>
        <w:jc w:val="center"/>
        <w:rPr>
          <w:sz w:val="28"/>
          <w:szCs w:val="28"/>
          <w:lang w:val="ru-RU"/>
        </w:rPr>
      </w:pPr>
      <w:r w:rsidRPr="002F2901">
        <w:rPr>
          <w:sz w:val="28"/>
          <w:szCs w:val="28"/>
          <w:lang w:val="ru-RU"/>
        </w:rPr>
        <w:t xml:space="preserve">Ильинского муниципального района </w:t>
      </w:r>
    </w:p>
    <w:p w:rsidR="00AB4FCD" w:rsidRPr="002F2901" w:rsidRDefault="00AB4FCD" w:rsidP="00AB4FCD">
      <w:pPr>
        <w:tabs>
          <w:tab w:val="left" w:pos="4942"/>
        </w:tabs>
        <w:jc w:val="center"/>
        <w:rPr>
          <w:sz w:val="28"/>
          <w:szCs w:val="28"/>
          <w:lang w:val="ru-RU"/>
        </w:rPr>
      </w:pPr>
      <w:r w:rsidRPr="002F2901">
        <w:rPr>
          <w:sz w:val="28"/>
          <w:szCs w:val="28"/>
          <w:lang w:val="ru-RU"/>
        </w:rPr>
        <w:t>Пермского края</w:t>
      </w:r>
    </w:p>
    <w:p w:rsidR="00AB4FCD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</w:p>
    <w:p w:rsidR="00AB4FCD" w:rsidRPr="002F2901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</w:p>
    <w:p w:rsidR="00AB4FCD" w:rsidRPr="002F2901" w:rsidRDefault="00AB4FCD" w:rsidP="00AB4FCD">
      <w:pPr>
        <w:tabs>
          <w:tab w:val="left" w:pos="494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AB4FCD" w:rsidRPr="002F2901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</w:p>
    <w:p w:rsidR="00AB4FCD" w:rsidRPr="002F2901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17.11.2016  </w:t>
      </w:r>
      <w:r w:rsidRPr="002F2901">
        <w:rPr>
          <w:sz w:val="28"/>
          <w:szCs w:val="28"/>
          <w:lang w:val="ru-RU"/>
        </w:rPr>
        <w:t xml:space="preserve">       </w:t>
      </w:r>
      <w:r w:rsidR="00AD0ED2">
        <w:rPr>
          <w:sz w:val="28"/>
          <w:szCs w:val="28"/>
          <w:lang w:val="ru-RU"/>
        </w:rPr>
        <w:t xml:space="preserve">    </w:t>
      </w:r>
      <w:r w:rsidRPr="002F2901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7F185A">
        <w:rPr>
          <w:sz w:val="28"/>
          <w:szCs w:val="28"/>
          <w:lang w:val="ru-RU"/>
        </w:rPr>
        <w:t xml:space="preserve">250 </w:t>
      </w:r>
      <w:r w:rsidRPr="002F2901">
        <w:rPr>
          <w:sz w:val="28"/>
          <w:szCs w:val="28"/>
          <w:lang w:val="ru-RU"/>
        </w:rPr>
        <w:t>о/д</w:t>
      </w:r>
    </w:p>
    <w:p w:rsidR="00AB4FCD" w:rsidRPr="002F2901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</w:p>
    <w:p w:rsidR="00AB4FCD" w:rsidRPr="002F2901" w:rsidRDefault="00AB4FCD" w:rsidP="00AB4FCD">
      <w:pPr>
        <w:tabs>
          <w:tab w:val="left" w:pos="4942"/>
        </w:tabs>
        <w:jc w:val="both"/>
        <w:rPr>
          <w:b/>
          <w:sz w:val="28"/>
          <w:szCs w:val="28"/>
          <w:lang w:val="ru-RU"/>
        </w:rPr>
      </w:pPr>
      <w:r w:rsidRPr="002F2901">
        <w:rPr>
          <w:b/>
          <w:sz w:val="28"/>
          <w:szCs w:val="28"/>
          <w:lang w:val="ru-RU"/>
        </w:rPr>
        <w:t xml:space="preserve">О проведении </w:t>
      </w:r>
      <w:proofErr w:type="gramStart"/>
      <w:r w:rsidRPr="002F2901">
        <w:rPr>
          <w:b/>
          <w:sz w:val="28"/>
          <w:szCs w:val="28"/>
          <w:lang w:val="ru-RU"/>
        </w:rPr>
        <w:t>районного</w:t>
      </w:r>
      <w:proofErr w:type="gramEnd"/>
      <w:r w:rsidRPr="002F2901">
        <w:rPr>
          <w:b/>
          <w:sz w:val="28"/>
          <w:szCs w:val="28"/>
          <w:lang w:val="ru-RU"/>
        </w:rPr>
        <w:t xml:space="preserve"> </w:t>
      </w:r>
    </w:p>
    <w:p w:rsidR="00AB4FCD" w:rsidRPr="002F2901" w:rsidRDefault="00AB4FCD" w:rsidP="00AB4FCD">
      <w:pPr>
        <w:rPr>
          <w:b/>
          <w:sz w:val="28"/>
          <w:szCs w:val="28"/>
          <w:lang w:val="ru-RU"/>
        </w:rPr>
      </w:pPr>
      <w:r w:rsidRPr="002F2901">
        <w:rPr>
          <w:b/>
          <w:sz w:val="28"/>
          <w:szCs w:val="28"/>
          <w:lang w:val="ru-RU"/>
        </w:rPr>
        <w:t>конкурса "АРТ-ель"</w:t>
      </w:r>
    </w:p>
    <w:p w:rsidR="00AB4FCD" w:rsidRPr="002F2901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</w:p>
    <w:p w:rsidR="00AB4FCD" w:rsidRPr="002F2901" w:rsidRDefault="00AB4FCD" w:rsidP="00AB4FCD">
      <w:pPr>
        <w:tabs>
          <w:tab w:val="left" w:pos="4942"/>
        </w:tabs>
        <w:jc w:val="both"/>
        <w:rPr>
          <w:sz w:val="28"/>
          <w:szCs w:val="28"/>
          <w:lang w:val="ru-RU"/>
        </w:rPr>
      </w:pPr>
    </w:p>
    <w:p w:rsidR="00AB4FCD" w:rsidRPr="002F2901" w:rsidRDefault="00AB4FCD" w:rsidP="00AB4FC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Pr="002F2901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ом</w:t>
      </w:r>
      <w:r w:rsidRPr="002F2901">
        <w:rPr>
          <w:sz w:val="28"/>
          <w:szCs w:val="28"/>
          <w:lang w:val="ru-RU"/>
        </w:rPr>
        <w:t xml:space="preserve"> районных массовых дел</w:t>
      </w:r>
      <w:r>
        <w:rPr>
          <w:sz w:val="28"/>
          <w:szCs w:val="28"/>
          <w:lang w:val="ru-RU"/>
        </w:rPr>
        <w:t xml:space="preserve"> на 2016-2017 учебный год с</w:t>
      </w:r>
      <w:r w:rsidRPr="002F29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целью формирования экологической культуры населения </w:t>
      </w:r>
      <w:r w:rsidRPr="002F2901">
        <w:rPr>
          <w:sz w:val="28"/>
          <w:szCs w:val="28"/>
          <w:lang w:val="ru-RU"/>
        </w:rPr>
        <w:t>ПРИКАЗЫВАЮ:</w:t>
      </w:r>
    </w:p>
    <w:p w:rsidR="00AB4FCD" w:rsidRPr="002F2901" w:rsidRDefault="00AB4FCD" w:rsidP="00AB4FCD">
      <w:pPr>
        <w:tabs>
          <w:tab w:val="left" w:pos="4942"/>
        </w:tabs>
        <w:ind w:firstLine="567"/>
        <w:jc w:val="both"/>
        <w:rPr>
          <w:sz w:val="28"/>
          <w:szCs w:val="28"/>
          <w:lang w:val="ru-RU"/>
        </w:rPr>
      </w:pPr>
      <w:r w:rsidRPr="002F2901">
        <w:rPr>
          <w:sz w:val="28"/>
          <w:szCs w:val="28"/>
          <w:lang w:val="ru-RU"/>
        </w:rPr>
        <w:t xml:space="preserve">1. Провести районный конкурс "АРТ-ель" </w:t>
      </w:r>
      <w:r>
        <w:rPr>
          <w:sz w:val="28"/>
          <w:szCs w:val="28"/>
          <w:lang w:val="ru-RU"/>
        </w:rPr>
        <w:t xml:space="preserve">с </w:t>
      </w:r>
      <w:r w:rsidR="00AD0ED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="00AD0ED2">
        <w:rPr>
          <w:sz w:val="28"/>
          <w:szCs w:val="28"/>
          <w:lang w:val="ru-RU"/>
        </w:rPr>
        <w:t>.12.2016</w:t>
      </w:r>
      <w:r>
        <w:rPr>
          <w:sz w:val="28"/>
          <w:szCs w:val="28"/>
          <w:lang w:val="ru-RU"/>
        </w:rPr>
        <w:t xml:space="preserve"> по 21</w:t>
      </w:r>
      <w:r w:rsidR="00AD0ED2">
        <w:rPr>
          <w:sz w:val="28"/>
          <w:szCs w:val="28"/>
          <w:lang w:val="ru-RU"/>
        </w:rPr>
        <w:t>.12.</w:t>
      </w:r>
      <w:r w:rsidRPr="002F2901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2F2901">
        <w:rPr>
          <w:sz w:val="28"/>
          <w:szCs w:val="28"/>
          <w:lang w:val="ru-RU"/>
        </w:rPr>
        <w:t xml:space="preserve"> года.</w:t>
      </w:r>
    </w:p>
    <w:p w:rsidR="00AB4FCD" w:rsidRPr="002F2901" w:rsidRDefault="00AB4FCD" w:rsidP="00AB4FCD">
      <w:pPr>
        <w:tabs>
          <w:tab w:val="left" w:pos="4942"/>
        </w:tabs>
        <w:ind w:firstLine="567"/>
        <w:jc w:val="both"/>
        <w:rPr>
          <w:sz w:val="28"/>
          <w:szCs w:val="28"/>
          <w:lang w:val="ru-RU"/>
        </w:rPr>
      </w:pPr>
      <w:r w:rsidRPr="002F290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2F2901">
        <w:rPr>
          <w:sz w:val="28"/>
          <w:szCs w:val="28"/>
          <w:lang w:val="ru-RU"/>
        </w:rPr>
        <w:t xml:space="preserve">Утвердить Положение о проведении районного конкурса "АРТ-ель" </w:t>
      </w:r>
      <w:r w:rsidR="00AD0ED2">
        <w:rPr>
          <w:sz w:val="28"/>
          <w:szCs w:val="28"/>
          <w:lang w:val="ru-RU"/>
        </w:rPr>
        <w:t>согласно п</w:t>
      </w:r>
      <w:r>
        <w:rPr>
          <w:sz w:val="28"/>
          <w:szCs w:val="28"/>
          <w:lang w:val="ru-RU"/>
        </w:rPr>
        <w:t>риложени</w:t>
      </w:r>
      <w:r w:rsidR="00AD0ED2">
        <w:rPr>
          <w:sz w:val="28"/>
          <w:szCs w:val="28"/>
          <w:lang w:val="ru-RU"/>
        </w:rPr>
        <w:t>ю</w:t>
      </w:r>
      <w:r w:rsidRPr="002F2901">
        <w:rPr>
          <w:sz w:val="28"/>
          <w:szCs w:val="28"/>
          <w:lang w:val="ru-RU"/>
        </w:rPr>
        <w:t>.</w:t>
      </w:r>
    </w:p>
    <w:p w:rsidR="00AB4FCD" w:rsidRPr="0034246D" w:rsidRDefault="00AB4FCD" w:rsidP="00AB4FCD">
      <w:pPr>
        <w:tabs>
          <w:tab w:val="left" w:pos="4942"/>
        </w:tabs>
        <w:ind w:firstLine="567"/>
        <w:jc w:val="both"/>
        <w:rPr>
          <w:lang w:val="ru-RU"/>
        </w:rPr>
      </w:pPr>
      <w:r w:rsidRPr="002F2901">
        <w:rPr>
          <w:sz w:val="28"/>
          <w:szCs w:val="28"/>
          <w:lang w:val="ru-RU"/>
        </w:rPr>
        <w:t>3. Контроль исполнения приказа возложить</w:t>
      </w:r>
      <w:r w:rsidRPr="0034246D"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 директора МБУДО Ильинский Центр «Мозаика» Л.В. Бурдову</w:t>
      </w:r>
      <w:r w:rsidRPr="0034246D">
        <w:rPr>
          <w:lang w:val="ru-RU"/>
        </w:rPr>
        <w:t>.</w:t>
      </w:r>
    </w:p>
    <w:p w:rsidR="00AB4FCD" w:rsidRDefault="00AB4FCD" w:rsidP="00AB4FCD">
      <w:pPr>
        <w:tabs>
          <w:tab w:val="left" w:pos="4942"/>
        </w:tabs>
        <w:jc w:val="both"/>
        <w:rPr>
          <w:lang w:val="ru-RU"/>
        </w:rPr>
      </w:pPr>
    </w:p>
    <w:p w:rsidR="00AB4FCD" w:rsidRPr="0034246D" w:rsidRDefault="00AB4FCD" w:rsidP="00AB4FCD">
      <w:pPr>
        <w:tabs>
          <w:tab w:val="left" w:pos="4942"/>
        </w:tabs>
        <w:jc w:val="both"/>
        <w:rPr>
          <w:lang w:val="ru-RU"/>
        </w:rPr>
      </w:pPr>
    </w:p>
    <w:p w:rsidR="00AB4FCD" w:rsidRDefault="00AB4FCD" w:rsidP="00AB4FCD">
      <w:pPr>
        <w:rPr>
          <w:sz w:val="28"/>
          <w:szCs w:val="28"/>
          <w:lang w:val="ru-RU"/>
        </w:rPr>
      </w:pPr>
    </w:p>
    <w:p w:rsidR="00AB4FCD" w:rsidRDefault="00AB4FCD" w:rsidP="00AB4FCD">
      <w:pPr>
        <w:rPr>
          <w:sz w:val="28"/>
          <w:szCs w:val="28"/>
          <w:lang w:val="ru-RU"/>
        </w:rPr>
      </w:pPr>
      <w:r w:rsidRPr="002F2901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 xml:space="preserve">      </w:t>
      </w:r>
      <w:r w:rsidRPr="002F2901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>Л.П. Николаенко</w:t>
      </w: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Default="00AD0ED2" w:rsidP="00AB4FCD">
      <w:pPr>
        <w:rPr>
          <w:sz w:val="28"/>
          <w:szCs w:val="28"/>
          <w:lang w:val="ru-RU"/>
        </w:rPr>
      </w:pPr>
    </w:p>
    <w:p w:rsidR="00AD0ED2" w:rsidRPr="002F2901" w:rsidRDefault="00AD0ED2" w:rsidP="00AB4FCD">
      <w:pPr>
        <w:rPr>
          <w:sz w:val="28"/>
          <w:szCs w:val="28"/>
          <w:lang w:val="ru-RU"/>
        </w:rPr>
      </w:pPr>
    </w:p>
    <w:p w:rsidR="00AD0ED2" w:rsidRPr="00AD0ED2" w:rsidRDefault="00AD0ED2" w:rsidP="00AD0ED2">
      <w:pPr>
        <w:jc w:val="right"/>
        <w:rPr>
          <w:lang w:val="ru-RU"/>
        </w:rPr>
      </w:pPr>
      <w:r w:rsidRPr="00AD0ED2">
        <w:rPr>
          <w:bCs/>
          <w:lang w:val="ru-RU"/>
        </w:rPr>
        <w:lastRenderedPageBreak/>
        <w:t xml:space="preserve">Приложение </w:t>
      </w:r>
      <w:r w:rsidRPr="00AD0ED2">
        <w:rPr>
          <w:lang w:val="ru-RU"/>
        </w:rPr>
        <w:t xml:space="preserve">к приказу </w:t>
      </w:r>
    </w:p>
    <w:p w:rsidR="00AD0ED2" w:rsidRPr="00AD0ED2" w:rsidRDefault="00AD0ED2" w:rsidP="00AD0ED2">
      <w:pPr>
        <w:jc w:val="right"/>
        <w:rPr>
          <w:lang w:val="ru-RU"/>
        </w:rPr>
      </w:pPr>
      <w:r w:rsidRPr="00AD0ED2">
        <w:rPr>
          <w:lang w:val="ru-RU"/>
        </w:rPr>
        <w:t>от 17.11.2016 № 250 о/д</w:t>
      </w:r>
    </w:p>
    <w:p w:rsidR="00AD0ED2" w:rsidRPr="00AD0ED2" w:rsidRDefault="00AD0ED2" w:rsidP="00AD0ED2">
      <w:pPr>
        <w:ind w:firstLine="709"/>
        <w:jc w:val="right"/>
        <w:rPr>
          <w:bCs/>
          <w:lang w:val="ru-RU"/>
        </w:rPr>
      </w:pPr>
    </w:p>
    <w:p w:rsidR="00AD0ED2" w:rsidRPr="00AD0ED2" w:rsidRDefault="00AD0ED2" w:rsidP="00AD0ED2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AD0ED2">
        <w:rPr>
          <w:b/>
          <w:bCs/>
          <w:sz w:val="28"/>
          <w:szCs w:val="28"/>
          <w:lang w:val="ru-RU"/>
        </w:rPr>
        <w:t>ПОЛОЖЕНИЕ</w:t>
      </w:r>
    </w:p>
    <w:p w:rsidR="00AD0ED2" w:rsidRPr="00AD0ED2" w:rsidRDefault="00AD0ED2" w:rsidP="00AD0ED2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AD0ED2">
        <w:rPr>
          <w:b/>
          <w:bCs/>
          <w:sz w:val="28"/>
          <w:szCs w:val="28"/>
          <w:lang w:val="ru-RU"/>
        </w:rPr>
        <w:t>о районном конкурсе «АРТ-ель»</w:t>
      </w:r>
    </w:p>
    <w:p w:rsidR="00AD0ED2" w:rsidRPr="00AD0ED2" w:rsidRDefault="00AD0ED2" w:rsidP="00AD0E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МБУДО Ильинский Центр «Мозаика» проводит районный конкурс «АРТ-ель».</w:t>
      </w: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b/>
          <w:bCs/>
          <w:sz w:val="28"/>
          <w:szCs w:val="28"/>
          <w:lang w:val="ru-RU"/>
        </w:rPr>
        <w:t>Цель конкурса</w:t>
      </w:r>
      <w:r w:rsidRPr="00AD0ED2">
        <w:rPr>
          <w:sz w:val="28"/>
          <w:szCs w:val="28"/>
          <w:lang w:val="ru-RU"/>
        </w:rPr>
        <w:t xml:space="preserve"> – пропаганда охраны природы и восстановления природных систем через применение нетрадиционных техник художественного творчества.</w:t>
      </w: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b/>
          <w:bCs/>
          <w:sz w:val="28"/>
          <w:szCs w:val="28"/>
          <w:lang w:val="ru-RU"/>
        </w:rPr>
        <w:t>Задачи конкурса:</w:t>
      </w: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1. </w:t>
      </w:r>
      <w:r w:rsidRPr="00AD0ED2">
        <w:rPr>
          <w:color w:val="000000"/>
          <w:sz w:val="28"/>
          <w:szCs w:val="28"/>
          <w:lang w:val="ru-RU"/>
        </w:rPr>
        <w:t>Развивать эстетическое восприятие природы через художественные образы;</w:t>
      </w: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2. Способствовать формированию экологической культуры населения;</w:t>
      </w: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3. Развивать логическое мышление и творческую активность детей.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b/>
          <w:bCs/>
          <w:color w:val="000000"/>
          <w:sz w:val="28"/>
          <w:szCs w:val="28"/>
          <w:lang w:val="ru-RU"/>
        </w:rPr>
        <w:t>Сроки и порядок проведения конкурса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 xml:space="preserve">Творческие работы принимаются в МБУДО Ильинский Центр «Мозаика» с 01.12.2016 по 19.12.2016 года в </w:t>
      </w:r>
      <w:proofErr w:type="spellStart"/>
      <w:r w:rsidRPr="00AD0ED2">
        <w:rPr>
          <w:color w:val="000000"/>
          <w:sz w:val="28"/>
          <w:szCs w:val="28"/>
          <w:lang w:val="ru-RU"/>
        </w:rPr>
        <w:t>каб</w:t>
      </w:r>
      <w:proofErr w:type="spellEnd"/>
      <w:r w:rsidRPr="00AD0ED2">
        <w:rPr>
          <w:color w:val="000000"/>
          <w:sz w:val="28"/>
          <w:szCs w:val="28"/>
          <w:lang w:val="ru-RU"/>
        </w:rPr>
        <w:t>. №5, Юмшанова Елена Геннадьевна.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Итоги конкурса подводятся 21.12.2016 года.</w:t>
      </w:r>
      <w:r w:rsidRPr="00AD0ED2">
        <w:rPr>
          <w:b/>
          <w:color w:val="000000"/>
          <w:sz w:val="28"/>
          <w:szCs w:val="28"/>
          <w:lang w:val="ru-RU"/>
        </w:rPr>
        <w:t xml:space="preserve"> 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AD0ED2">
        <w:rPr>
          <w:color w:val="000000"/>
          <w:sz w:val="28"/>
          <w:szCs w:val="28"/>
          <w:u w:val="single"/>
          <w:lang w:val="ru-RU"/>
        </w:rPr>
        <w:t xml:space="preserve">С 21.12.2016 по 28.12.2016 года работает выставка творческих работ. 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 xml:space="preserve">С 28.12.2015 по 30.12.2015 года </w:t>
      </w:r>
      <w:r w:rsidRPr="00AD0ED2">
        <w:rPr>
          <w:b/>
          <w:color w:val="000000"/>
          <w:sz w:val="28"/>
          <w:szCs w:val="28"/>
          <w:lang w:val="ru-RU"/>
        </w:rPr>
        <w:t>необходимо забрать работы и наградные документы</w:t>
      </w:r>
      <w:r w:rsidRPr="00AD0ED2">
        <w:rPr>
          <w:color w:val="000000"/>
          <w:sz w:val="28"/>
          <w:szCs w:val="28"/>
          <w:lang w:val="ru-RU"/>
        </w:rPr>
        <w:t>. Работы, оставшиеся в Центре после 30.12.2016 года, переходят в фонд и не возвращаются.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D0ED2">
        <w:rPr>
          <w:b/>
          <w:bCs/>
          <w:color w:val="000000"/>
          <w:sz w:val="28"/>
          <w:szCs w:val="28"/>
          <w:lang w:val="ru-RU"/>
        </w:rPr>
        <w:t>Участники конкурса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 xml:space="preserve">В конкурсе могут принять участие </w:t>
      </w:r>
      <w:proofErr w:type="gramStart"/>
      <w:r w:rsidRPr="00AD0ED2">
        <w:rPr>
          <w:color w:val="000000"/>
          <w:sz w:val="28"/>
          <w:szCs w:val="28"/>
          <w:lang w:val="ru-RU"/>
        </w:rPr>
        <w:t>обучающиеся</w:t>
      </w:r>
      <w:proofErr w:type="gramEnd"/>
      <w:r w:rsidRPr="00AD0ED2">
        <w:rPr>
          <w:color w:val="000000"/>
          <w:sz w:val="28"/>
          <w:szCs w:val="28"/>
          <w:lang w:val="ru-RU"/>
        </w:rPr>
        <w:t xml:space="preserve"> всех образовательных учреждений района по возрастным группам: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1 группа –  7-11 лет</w:t>
      </w:r>
      <w:r w:rsidRPr="00AD0ED2">
        <w:rPr>
          <w:color w:val="000000"/>
          <w:sz w:val="28"/>
          <w:szCs w:val="28"/>
          <w:lang w:val="ru-RU"/>
        </w:rPr>
        <w:tab/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2 группа – 12-17 лет</w:t>
      </w:r>
    </w:p>
    <w:p w:rsidR="00AD0ED2" w:rsidRPr="00AD0ED2" w:rsidRDefault="00AD0ED2" w:rsidP="00AD0ED2">
      <w:pPr>
        <w:shd w:val="clear" w:color="auto" w:fill="FFFFFF"/>
        <w:tabs>
          <w:tab w:val="left" w:pos="4785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3 группа – коллективное и семейное творчество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На конкурс принимаются персональные (1-2 группы) и коллективные (3 группа) работы.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D0ED2">
        <w:rPr>
          <w:b/>
          <w:bCs/>
          <w:color w:val="000000"/>
          <w:sz w:val="28"/>
          <w:szCs w:val="28"/>
          <w:lang w:val="ru-RU"/>
        </w:rPr>
        <w:t>Общие требования к работам, представленным на конкурс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1. </w:t>
      </w:r>
      <w:proofErr w:type="gramStart"/>
      <w:r w:rsidRPr="00AD0ED2">
        <w:rPr>
          <w:color w:val="000000"/>
          <w:sz w:val="28"/>
          <w:szCs w:val="28"/>
          <w:lang w:val="ru-RU"/>
        </w:rPr>
        <w:t xml:space="preserve">На конкурс принимаются </w:t>
      </w:r>
      <w:r w:rsidRPr="00AD0ED2">
        <w:rPr>
          <w:b/>
          <w:color w:val="000000"/>
          <w:sz w:val="28"/>
          <w:szCs w:val="28"/>
          <w:lang w:val="ru-RU"/>
        </w:rPr>
        <w:t xml:space="preserve">композиции, </w:t>
      </w:r>
      <w:r w:rsidRPr="00AD0ED2">
        <w:rPr>
          <w:color w:val="000000"/>
          <w:sz w:val="28"/>
          <w:szCs w:val="28"/>
          <w:lang w:val="ru-RU"/>
        </w:rPr>
        <w:t xml:space="preserve">включающие </w:t>
      </w:r>
      <w:r w:rsidRPr="00AD0ED2">
        <w:rPr>
          <w:b/>
          <w:color w:val="000000"/>
          <w:sz w:val="28"/>
          <w:szCs w:val="28"/>
          <w:lang w:val="ru-RU"/>
        </w:rPr>
        <w:t>только фигуры  петуха (символ 2017 года) и ели</w:t>
      </w:r>
      <w:r w:rsidRPr="00AD0ED2">
        <w:rPr>
          <w:color w:val="000000"/>
          <w:sz w:val="28"/>
          <w:szCs w:val="28"/>
          <w:lang w:val="ru-RU"/>
        </w:rPr>
        <w:t xml:space="preserve"> – созданные из любого материала, кроме живого (засушенные насекомые, свежие ветки деревьев) и съедобного (конфеты, мандарины и т.п.).</w:t>
      </w:r>
      <w:proofErr w:type="gramEnd"/>
      <w:r w:rsidRPr="00AD0ED2">
        <w:rPr>
          <w:color w:val="000000"/>
          <w:sz w:val="28"/>
          <w:szCs w:val="28"/>
          <w:lang w:val="ru-RU"/>
        </w:rPr>
        <w:t xml:space="preserve"> Допускаются: шишки, сухие коряги и ветки.</w:t>
      </w:r>
    </w:p>
    <w:p w:rsidR="00AD0ED2" w:rsidRPr="00AD0ED2" w:rsidRDefault="00AD0ED2" w:rsidP="00AD0ED2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 xml:space="preserve">Композиции могут быть подвесными или настольными; плоскими или объемными. Высота композиций </w:t>
      </w:r>
      <w:r w:rsidRPr="00AD0ED2">
        <w:rPr>
          <w:b/>
          <w:color w:val="000000"/>
          <w:sz w:val="28"/>
          <w:szCs w:val="28"/>
          <w:lang w:val="ru-RU"/>
        </w:rPr>
        <w:t>от 15 до 30 см</w:t>
      </w:r>
      <w:r w:rsidRPr="00AD0ED2">
        <w:rPr>
          <w:color w:val="000000"/>
          <w:sz w:val="28"/>
          <w:szCs w:val="28"/>
          <w:lang w:val="ru-RU"/>
        </w:rPr>
        <w:t xml:space="preserve">. Максимальный размер композиции </w:t>
      </w:r>
      <w:r w:rsidRPr="00AD0ED2">
        <w:rPr>
          <w:b/>
          <w:color w:val="000000"/>
          <w:sz w:val="28"/>
          <w:szCs w:val="28"/>
          <w:lang w:val="ru-RU"/>
        </w:rPr>
        <w:t>30х30х30</w:t>
      </w:r>
      <w:r w:rsidRPr="00AD0ED2">
        <w:rPr>
          <w:color w:val="000000"/>
          <w:sz w:val="28"/>
          <w:szCs w:val="28"/>
          <w:lang w:val="ru-RU"/>
        </w:rPr>
        <w:t>. Изделия должны быть крепкими и устойчивыми (самостоятельно висеть или стоять, не разваливаться и не падать).</w:t>
      </w:r>
    </w:p>
    <w:p w:rsidR="00AD0ED2" w:rsidRPr="00AD0ED2" w:rsidRDefault="00AD0ED2" w:rsidP="00AD0ED2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2. </w:t>
      </w:r>
      <w:proofErr w:type="gramStart"/>
      <w:r w:rsidRPr="00AD0ED2">
        <w:rPr>
          <w:color w:val="000000"/>
          <w:sz w:val="28"/>
          <w:szCs w:val="28"/>
          <w:lang w:val="ru-RU"/>
        </w:rPr>
        <w:t xml:space="preserve">Сопровождение каждой конкурсной работы </w:t>
      </w:r>
      <w:r w:rsidRPr="00AD0ED2">
        <w:rPr>
          <w:b/>
          <w:color w:val="000000"/>
          <w:sz w:val="28"/>
          <w:szCs w:val="28"/>
          <w:lang w:val="ru-RU"/>
        </w:rPr>
        <w:t>ярлыком</w:t>
      </w:r>
      <w:r w:rsidRPr="00AD0ED2">
        <w:rPr>
          <w:color w:val="000000"/>
          <w:sz w:val="28"/>
          <w:szCs w:val="28"/>
          <w:lang w:val="ru-RU"/>
        </w:rPr>
        <w:t xml:space="preserve">: название работы, ФИО автора, возраст, руководитель, объединение (класс, группа), </w:t>
      </w:r>
      <w:r w:rsidRPr="00AD0ED2">
        <w:rPr>
          <w:color w:val="000000"/>
          <w:sz w:val="28"/>
          <w:szCs w:val="28"/>
          <w:lang w:val="ru-RU"/>
        </w:rPr>
        <w:lastRenderedPageBreak/>
        <w:t>ОУ.</w:t>
      </w:r>
      <w:proofErr w:type="gramEnd"/>
      <w:r w:rsidRPr="00AD0ED2">
        <w:rPr>
          <w:color w:val="000000"/>
          <w:sz w:val="28"/>
          <w:szCs w:val="28"/>
          <w:lang w:val="ru-RU"/>
        </w:rPr>
        <w:t xml:space="preserve"> Ярлык прочно закрепляется на работе. Ярлык не должен закрывать работу.</w:t>
      </w:r>
    </w:p>
    <w:p w:rsidR="00AD0ED2" w:rsidRPr="00AD0ED2" w:rsidRDefault="00AD0ED2" w:rsidP="00AD0ED2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3. </w:t>
      </w:r>
      <w:r w:rsidRPr="00AD0ED2">
        <w:rPr>
          <w:color w:val="000000"/>
          <w:sz w:val="28"/>
          <w:szCs w:val="28"/>
          <w:lang w:val="ru-RU"/>
        </w:rPr>
        <w:t>Конкурсные материалы должны быть тщательно упакованы.</w:t>
      </w:r>
    </w:p>
    <w:p w:rsidR="00AD0ED2" w:rsidRPr="00AD0ED2" w:rsidRDefault="00AD0ED2" w:rsidP="00AD0ED2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4. </w:t>
      </w:r>
      <w:r w:rsidRPr="00AD0ED2">
        <w:rPr>
          <w:color w:val="000000"/>
          <w:sz w:val="28"/>
          <w:szCs w:val="28"/>
          <w:lang w:val="ru-RU"/>
        </w:rPr>
        <w:t>Оргкомитет не принимает повреждённые работы и работы не соответствующие требованиям конкурса «АРТ-ель».</w:t>
      </w:r>
    </w:p>
    <w:p w:rsidR="00AD0ED2" w:rsidRPr="00AD0ED2" w:rsidRDefault="00AD0ED2" w:rsidP="00AD0ED2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5. </w:t>
      </w:r>
      <w:r w:rsidRPr="00AD0ED2">
        <w:rPr>
          <w:color w:val="000000"/>
          <w:sz w:val="28"/>
          <w:szCs w:val="28"/>
          <w:lang w:val="ru-RU"/>
        </w:rPr>
        <w:t xml:space="preserve">Каждое образовательное учреждение может представить на конкурс </w:t>
      </w:r>
      <w:r w:rsidRPr="00AD0ED2">
        <w:rPr>
          <w:b/>
          <w:color w:val="000000"/>
          <w:sz w:val="28"/>
          <w:szCs w:val="28"/>
          <w:lang w:val="ru-RU"/>
        </w:rPr>
        <w:t>не более 3 работ в каждой номинации.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D0ED2">
        <w:rPr>
          <w:b/>
          <w:bCs/>
          <w:color w:val="000000"/>
          <w:sz w:val="28"/>
          <w:szCs w:val="28"/>
          <w:lang w:val="ru-RU"/>
        </w:rPr>
        <w:t>Критерии оценки работ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- Соответствие теме конкурса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AD0ED2">
        <w:rPr>
          <w:color w:val="000000"/>
          <w:sz w:val="28"/>
          <w:szCs w:val="28"/>
          <w:lang w:val="ru-RU"/>
        </w:rPr>
        <w:t>- Общий художественный и технический уровень исполнения работ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AD0ED2">
        <w:rPr>
          <w:color w:val="000000"/>
          <w:sz w:val="28"/>
          <w:szCs w:val="28"/>
          <w:lang w:val="ru-RU"/>
        </w:rPr>
        <w:t>- Оригинальность исполнения и творческий подход.</w:t>
      </w:r>
    </w:p>
    <w:p w:rsidR="00AD0ED2" w:rsidRPr="00AD0ED2" w:rsidRDefault="00AD0ED2" w:rsidP="00AD0ED2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AD0ED2">
        <w:rPr>
          <w:sz w:val="28"/>
          <w:szCs w:val="28"/>
          <w:lang w:val="ru-RU"/>
        </w:rPr>
        <w:t xml:space="preserve">Дипломами Конкурса награждаются авторы, чьи работы отличаются высоким уровнем исполнения, оригинальностью и творческой индивидуальностью. </w:t>
      </w:r>
      <w:r w:rsidRPr="00AD0ED2">
        <w:rPr>
          <w:b/>
          <w:sz w:val="28"/>
          <w:szCs w:val="28"/>
          <w:lang w:val="ru-RU"/>
        </w:rPr>
        <w:t>Жюри имеет право</w:t>
      </w:r>
      <w:r w:rsidRPr="00AD0ED2">
        <w:rPr>
          <w:sz w:val="28"/>
          <w:szCs w:val="28"/>
          <w:lang w:val="ru-RU"/>
        </w:rPr>
        <w:t xml:space="preserve"> не присваивать места в какой-либо группе при отсутствии работ должного уровня или присваивать дополнительные призовые места.</w:t>
      </w:r>
    </w:p>
    <w:p w:rsidR="00AD0ED2" w:rsidRPr="00AD0ED2" w:rsidRDefault="00AD0ED2" w:rsidP="00AD0ED2">
      <w:pPr>
        <w:ind w:firstLine="709"/>
        <w:jc w:val="both"/>
        <w:rPr>
          <w:b/>
          <w:sz w:val="28"/>
          <w:szCs w:val="28"/>
          <w:lang w:val="ru-RU"/>
        </w:rPr>
      </w:pPr>
      <w:r w:rsidRPr="00AD0ED2">
        <w:rPr>
          <w:b/>
          <w:sz w:val="28"/>
          <w:szCs w:val="28"/>
          <w:lang w:val="ru-RU"/>
        </w:rPr>
        <w:t>Финансирование</w:t>
      </w:r>
    </w:p>
    <w:p w:rsidR="00AD0ED2" w:rsidRPr="00AD0ED2" w:rsidRDefault="00AD0ED2" w:rsidP="00AD0ED2">
      <w:pPr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Участие в конкурсе платное. Награждение победителей за счет организационного взноса в размере </w:t>
      </w:r>
      <w:r w:rsidRPr="00AD0ED2">
        <w:rPr>
          <w:b/>
          <w:sz w:val="28"/>
          <w:szCs w:val="28"/>
          <w:lang w:val="ru-RU"/>
        </w:rPr>
        <w:t xml:space="preserve">50 рублей за работу. </w:t>
      </w:r>
      <w:r w:rsidRPr="00AD0ED2">
        <w:rPr>
          <w:sz w:val="28"/>
          <w:szCs w:val="28"/>
          <w:lang w:val="ru-RU"/>
        </w:rPr>
        <w:t xml:space="preserve">Оплата производится с 1 по 19 декабря 2016 года только </w:t>
      </w:r>
      <w:r w:rsidRPr="00AD0ED2">
        <w:rPr>
          <w:b/>
          <w:sz w:val="28"/>
          <w:szCs w:val="28"/>
          <w:lang w:val="ru-RU"/>
        </w:rPr>
        <w:t xml:space="preserve">через БАНК (!) </w:t>
      </w:r>
      <w:r w:rsidRPr="00AD0ED2">
        <w:rPr>
          <w:sz w:val="28"/>
          <w:szCs w:val="28"/>
          <w:lang w:val="ru-RU"/>
        </w:rPr>
        <w:t xml:space="preserve">по реквизитам, указанным в приложении 1. </w:t>
      </w:r>
    </w:p>
    <w:p w:rsidR="00AD0ED2" w:rsidRPr="00AD0ED2" w:rsidRDefault="00AD0ED2" w:rsidP="00AD0ED2">
      <w:pPr>
        <w:ind w:firstLine="709"/>
        <w:jc w:val="both"/>
        <w:rPr>
          <w:b/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В МБУДО Ильинский Центр «Мозаика предоставляется чек об оплате </w:t>
      </w:r>
      <w:proofErr w:type="spellStart"/>
      <w:r w:rsidRPr="00AD0ED2">
        <w:rPr>
          <w:sz w:val="28"/>
          <w:szCs w:val="28"/>
          <w:lang w:val="ru-RU"/>
        </w:rPr>
        <w:t>оргвзноса</w:t>
      </w:r>
      <w:proofErr w:type="spellEnd"/>
      <w:r w:rsidRPr="00AD0ED2">
        <w:rPr>
          <w:sz w:val="28"/>
          <w:szCs w:val="28"/>
          <w:lang w:val="ru-RU"/>
        </w:rPr>
        <w:t xml:space="preserve"> для заключения договора (при себе иметь </w:t>
      </w:r>
      <w:r w:rsidRPr="00AD0ED2">
        <w:rPr>
          <w:b/>
          <w:sz w:val="28"/>
          <w:szCs w:val="28"/>
          <w:lang w:val="ru-RU"/>
        </w:rPr>
        <w:t>паспорт</w:t>
      </w:r>
      <w:r w:rsidRPr="00AD0ED2">
        <w:rPr>
          <w:sz w:val="28"/>
          <w:szCs w:val="28"/>
          <w:lang w:val="ru-RU"/>
        </w:rPr>
        <w:t>).</w:t>
      </w:r>
    </w:p>
    <w:p w:rsidR="00AD0ED2" w:rsidRPr="00AD0ED2" w:rsidRDefault="00AD0ED2" w:rsidP="00AD0ED2">
      <w:pPr>
        <w:ind w:firstLine="709"/>
        <w:jc w:val="both"/>
        <w:rPr>
          <w:b/>
          <w:sz w:val="28"/>
          <w:szCs w:val="28"/>
          <w:lang w:val="ru-RU"/>
        </w:rPr>
      </w:pPr>
      <w:r w:rsidRPr="00AD0ED2">
        <w:rPr>
          <w:b/>
          <w:sz w:val="28"/>
          <w:szCs w:val="28"/>
          <w:lang w:val="ru-RU"/>
        </w:rPr>
        <w:t>Состав жюри:</w:t>
      </w:r>
    </w:p>
    <w:p w:rsidR="00AD0ED2" w:rsidRPr="00AD0ED2" w:rsidRDefault="00AD0ED2" w:rsidP="00AD0ED2">
      <w:pPr>
        <w:ind w:firstLine="709"/>
        <w:jc w:val="both"/>
        <w:rPr>
          <w:b/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1.</w:t>
      </w:r>
      <w:r w:rsidRPr="00AD0ED2">
        <w:rPr>
          <w:b/>
          <w:sz w:val="28"/>
          <w:szCs w:val="28"/>
          <w:lang w:val="ru-RU"/>
        </w:rPr>
        <w:t xml:space="preserve"> </w:t>
      </w:r>
      <w:r w:rsidRPr="00AD0ED2">
        <w:rPr>
          <w:sz w:val="28"/>
          <w:szCs w:val="28"/>
          <w:lang w:val="ru-RU"/>
        </w:rPr>
        <w:t xml:space="preserve">Лядова Людмила Александровна – педагог-организатор МБУДО Ильинский Центр «Мозаика» </w:t>
      </w: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2. Юмшанова Елена Геннадьевна – методист эколого-биологического направления МБУДО Ильинский Центр «Мозаика» </w:t>
      </w: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3. Катаева Светлана Владимировна – методист художественно-эстетического направления МБУДО Ильинский Центр «Мозаика»</w:t>
      </w: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ind w:firstLine="709"/>
        <w:jc w:val="right"/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lastRenderedPageBreak/>
        <w:t>Приложение 1</w:t>
      </w:r>
    </w:p>
    <w:p w:rsidR="00AD0ED2" w:rsidRPr="00AD0ED2" w:rsidRDefault="00AD0ED2" w:rsidP="00AD0ED2">
      <w:pPr>
        <w:tabs>
          <w:tab w:val="num" w:pos="720"/>
        </w:tabs>
        <w:ind w:firstLine="709"/>
        <w:jc w:val="center"/>
        <w:rPr>
          <w:sz w:val="28"/>
          <w:szCs w:val="28"/>
          <w:lang w:val="ru-RU"/>
        </w:rPr>
      </w:pPr>
    </w:p>
    <w:p w:rsidR="00AD0ED2" w:rsidRPr="00AD0ED2" w:rsidRDefault="00AD0ED2" w:rsidP="00AD0ED2">
      <w:pPr>
        <w:tabs>
          <w:tab w:val="num" w:pos="720"/>
        </w:tabs>
        <w:rPr>
          <w:b/>
          <w:sz w:val="28"/>
          <w:szCs w:val="28"/>
          <w:lang w:val="ru-RU"/>
        </w:rPr>
      </w:pPr>
      <w:r w:rsidRPr="00AD0ED2">
        <w:rPr>
          <w:b/>
          <w:sz w:val="28"/>
          <w:szCs w:val="28"/>
          <w:lang w:val="ru-RU"/>
        </w:rPr>
        <w:t>Реквизиты для оплаты</w:t>
      </w:r>
      <w:r w:rsidRPr="00AD0ED2">
        <w:rPr>
          <w:b/>
          <w:sz w:val="28"/>
          <w:szCs w:val="28"/>
          <w:lang w:val="ru-RU"/>
        </w:rPr>
        <w:t>:</w:t>
      </w:r>
    </w:p>
    <w:p w:rsidR="00AD0ED2" w:rsidRDefault="00AD0ED2" w:rsidP="00AD0ED2">
      <w:pPr>
        <w:rPr>
          <w:sz w:val="28"/>
          <w:szCs w:val="28"/>
          <w:lang w:val="ru-RU"/>
        </w:rPr>
      </w:pP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 xml:space="preserve">Муниципальное бюджетное учреждение дополнительного образования Ильинский центр внешкольной работы «Мозаика» </w:t>
      </w: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МБУДО Ильинский Центр «Мозаика» (сокращенное наименование)</w:t>
      </w: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ИНН 5936004498, КПП 593601001</w:t>
      </w: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ОГРН 1025901512119</w:t>
      </w: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617020, п. Ильинский, ул. Ленина, д.60</w:t>
      </w: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Т.(34276) 9-12-62, факс (34276) 9-21-79</w:t>
      </w:r>
    </w:p>
    <w:p w:rsidR="00AD0ED2" w:rsidRPr="00AD0ED2" w:rsidRDefault="00AD0ED2" w:rsidP="00AD0ED2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Эл</w:t>
      </w:r>
      <w:proofErr w:type="gramStart"/>
      <w:r w:rsidRPr="00AD0ED2">
        <w:rPr>
          <w:sz w:val="28"/>
          <w:szCs w:val="28"/>
          <w:lang w:val="ru-RU"/>
        </w:rPr>
        <w:t>.</w:t>
      </w:r>
      <w:proofErr w:type="gramEnd"/>
      <w:r w:rsidRPr="00AD0ED2">
        <w:rPr>
          <w:sz w:val="28"/>
          <w:szCs w:val="28"/>
          <w:lang w:val="ru-RU"/>
        </w:rPr>
        <w:t xml:space="preserve"> </w:t>
      </w:r>
      <w:proofErr w:type="gramStart"/>
      <w:r w:rsidRPr="00AD0ED2">
        <w:rPr>
          <w:sz w:val="28"/>
          <w:szCs w:val="28"/>
          <w:lang w:val="ru-RU"/>
        </w:rPr>
        <w:t>а</w:t>
      </w:r>
      <w:proofErr w:type="gramEnd"/>
      <w:r w:rsidRPr="00AD0ED2">
        <w:rPr>
          <w:sz w:val="28"/>
          <w:szCs w:val="28"/>
          <w:lang w:val="ru-RU"/>
        </w:rPr>
        <w:t xml:space="preserve">дрес:  </w:t>
      </w:r>
      <w:proofErr w:type="spellStart"/>
      <w:r w:rsidRPr="00AD0ED2">
        <w:rPr>
          <w:sz w:val="28"/>
          <w:szCs w:val="28"/>
        </w:rPr>
        <w:t>icvr</w:t>
      </w:r>
      <w:proofErr w:type="spellEnd"/>
      <w:r w:rsidRPr="00AD0ED2">
        <w:rPr>
          <w:sz w:val="28"/>
          <w:szCs w:val="28"/>
          <w:lang w:val="ru-RU"/>
        </w:rPr>
        <w:t>@</w:t>
      </w:r>
      <w:proofErr w:type="spellStart"/>
      <w:r w:rsidRPr="00AD0ED2">
        <w:rPr>
          <w:sz w:val="28"/>
          <w:szCs w:val="28"/>
        </w:rPr>
        <w:t>yandex</w:t>
      </w:r>
      <w:proofErr w:type="spellEnd"/>
      <w:r w:rsidRPr="00AD0ED2">
        <w:rPr>
          <w:sz w:val="28"/>
          <w:szCs w:val="28"/>
          <w:lang w:val="ru-RU"/>
        </w:rPr>
        <w:t>.</w:t>
      </w:r>
      <w:proofErr w:type="spellStart"/>
      <w:r w:rsidRPr="00AD0ED2">
        <w:rPr>
          <w:sz w:val="28"/>
          <w:szCs w:val="28"/>
        </w:rPr>
        <w:t>ru</w:t>
      </w:r>
      <w:proofErr w:type="spellEnd"/>
    </w:p>
    <w:p w:rsidR="00AD0ED2" w:rsidRPr="00AD0ED2" w:rsidRDefault="00AD0ED2" w:rsidP="00AD0ED2">
      <w:pPr>
        <w:rPr>
          <w:sz w:val="28"/>
          <w:szCs w:val="28"/>
          <w:lang w:val="ru-RU"/>
        </w:rPr>
      </w:pPr>
      <w:proofErr w:type="gramStart"/>
      <w:r w:rsidRPr="00AD0ED2">
        <w:rPr>
          <w:sz w:val="28"/>
          <w:szCs w:val="28"/>
          <w:lang w:val="ru-RU"/>
        </w:rPr>
        <w:t>л</w:t>
      </w:r>
      <w:proofErr w:type="gramEnd"/>
      <w:r w:rsidRPr="00AD0ED2">
        <w:rPr>
          <w:sz w:val="28"/>
          <w:szCs w:val="28"/>
          <w:lang w:val="ru-RU"/>
        </w:rPr>
        <w:t>/с 207100011 в ФУ администрации Ильинского муниципального района</w:t>
      </w:r>
    </w:p>
    <w:p w:rsidR="002B6EF1" w:rsidRPr="00AD0ED2" w:rsidRDefault="00AD0ED2" w:rsidP="00AB4FCD">
      <w:pPr>
        <w:rPr>
          <w:sz w:val="28"/>
          <w:szCs w:val="28"/>
          <w:lang w:val="ru-RU"/>
        </w:rPr>
      </w:pPr>
      <w:r w:rsidRPr="00AD0ED2">
        <w:rPr>
          <w:sz w:val="28"/>
          <w:szCs w:val="28"/>
          <w:lang w:val="ru-RU"/>
        </w:rPr>
        <w:t>дир</w:t>
      </w:r>
      <w:r>
        <w:rPr>
          <w:sz w:val="28"/>
          <w:szCs w:val="28"/>
          <w:lang w:val="ru-RU"/>
        </w:rPr>
        <w:t xml:space="preserve">ектор Бурдова Людмила Власовна </w:t>
      </w:r>
      <w:r w:rsidRPr="00AD0ED2">
        <w:rPr>
          <w:sz w:val="28"/>
          <w:szCs w:val="28"/>
          <w:lang w:val="ru-RU"/>
        </w:rPr>
        <w:t>на основании Устава</w:t>
      </w:r>
    </w:p>
    <w:sectPr w:rsidR="002B6EF1" w:rsidRPr="00AD0ED2" w:rsidSect="002B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CD"/>
    <w:rsid w:val="002B6EF1"/>
    <w:rsid w:val="005A2BA5"/>
    <w:rsid w:val="007F185A"/>
    <w:rsid w:val="00AB4FCD"/>
    <w:rsid w:val="00A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D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D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2016-11-17T11:26:00Z</cp:lastPrinted>
  <dcterms:created xsi:type="dcterms:W3CDTF">2016-11-17T11:27:00Z</dcterms:created>
  <dcterms:modified xsi:type="dcterms:W3CDTF">2016-11-17T11:27:00Z</dcterms:modified>
</cp:coreProperties>
</file>