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9E" w:rsidRDefault="00F2549E" w:rsidP="00F2549E">
      <w:pPr>
        <w:pStyle w:val="Default"/>
        <w:jc w:val="right"/>
        <w:rPr>
          <w:b/>
          <w:bCs/>
        </w:rPr>
      </w:pPr>
      <w:r>
        <w:rPr>
          <w:b/>
          <w:bCs/>
        </w:rPr>
        <w:t>ПРОЕКТ</w:t>
      </w:r>
    </w:p>
    <w:p w:rsidR="00CE1E69" w:rsidRDefault="00CE1E69" w:rsidP="00CE1E69">
      <w:pPr>
        <w:pStyle w:val="Default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CE1E69" w:rsidRDefault="00CE1E69" w:rsidP="00CE1E6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о муниципальном конкурсе «Поиск. Технология. Успех - 2017.     </w:t>
      </w:r>
    </w:p>
    <w:p w:rsidR="00CE1E69" w:rsidRDefault="00CE1E69" w:rsidP="00CE1E69">
      <w:pPr>
        <w:pStyle w:val="Default"/>
        <w:jc w:val="center"/>
        <w:rPr>
          <w:color w:val="auto"/>
        </w:rPr>
      </w:pPr>
      <w:r>
        <w:rPr>
          <w:b/>
          <w:color w:val="auto"/>
        </w:rPr>
        <w:t>«Лучшая презентация к уроку</w:t>
      </w:r>
      <w:r w:rsidR="00793E32">
        <w:rPr>
          <w:b/>
          <w:color w:val="auto"/>
        </w:rPr>
        <w:t xml:space="preserve"> (занятию)</w:t>
      </w:r>
      <w:r>
        <w:rPr>
          <w:b/>
          <w:color w:val="auto"/>
        </w:rPr>
        <w:t>»</w:t>
      </w:r>
      <w:r>
        <w:rPr>
          <w:color w:val="auto"/>
        </w:rPr>
        <w:t>.</w:t>
      </w:r>
    </w:p>
    <w:p w:rsidR="00CE1E69" w:rsidRDefault="00CE1E69" w:rsidP="00CE1E69">
      <w:pPr>
        <w:pStyle w:val="Default"/>
        <w:jc w:val="center"/>
      </w:pPr>
    </w:p>
    <w:p w:rsidR="00CE1E69" w:rsidRDefault="00CE1E69" w:rsidP="00CE1E69">
      <w:pPr>
        <w:pStyle w:val="Default"/>
      </w:pPr>
      <w:r>
        <w:t xml:space="preserve">1. </w:t>
      </w:r>
      <w:r>
        <w:rPr>
          <w:b/>
        </w:rPr>
        <w:t>Общие положения</w:t>
      </w:r>
      <w:r>
        <w:t xml:space="preserve"> </w:t>
      </w:r>
    </w:p>
    <w:p w:rsidR="00CE1E69" w:rsidRPr="00793E32" w:rsidRDefault="00CE1E69" w:rsidP="00CE1E69">
      <w:pPr>
        <w:pStyle w:val="Default"/>
        <w:rPr>
          <w:color w:val="auto"/>
        </w:rPr>
      </w:pPr>
      <w:r>
        <w:t xml:space="preserve">1.1. Настоящее Положение определяет понятия, цели, требования к организации и проведению муниципального конкурса «Поиск. Технология. Успех. </w:t>
      </w:r>
      <w:r w:rsidRPr="00793E32">
        <w:rPr>
          <w:color w:val="auto"/>
        </w:rPr>
        <w:t>«Лучшая презентация к уроку</w:t>
      </w:r>
      <w:r w:rsidR="00793E32">
        <w:rPr>
          <w:color w:val="auto"/>
        </w:rPr>
        <w:t xml:space="preserve"> (занятию)</w:t>
      </w:r>
      <w:r w:rsidRPr="00793E32">
        <w:rPr>
          <w:color w:val="auto"/>
        </w:rPr>
        <w:t xml:space="preserve">» (далее - Конкурс). </w:t>
      </w:r>
    </w:p>
    <w:p w:rsidR="00CE1E69" w:rsidRDefault="00CE1E69" w:rsidP="00CE1E69">
      <w:pPr>
        <w:pStyle w:val="Default"/>
        <w:jc w:val="both"/>
      </w:pPr>
      <w:r>
        <w:t xml:space="preserve">1.2. Конкурс проводится с целью содействия повышения качества образования, актуализации системно-деятельностного подхода посредством выявления и внедрения современных образовательных технологий, развития творческого потенциала педагогических работников. </w:t>
      </w:r>
    </w:p>
    <w:p w:rsidR="00CE1E69" w:rsidRDefault="00CE1E69" w:rsidP="00CE1E69">
      <w:pPr>
        <w:pStyle w:val="Default"/>
        <w:jc w:val="both"/>
      </w:pPr>
      <w:r>
        <w:t>1.3. Организа</w:t>
      </w:r>
      <w:r w:rsidR="00793E32">
        <w:t>тором Конкурса является</w:t>
      </w:r>
      <w:r>
        <w:t xml:space="preserve"> методический кабинет Управления образования администрации Ильинского муниципального района.</w:t>
      </w:r>
    </w:p>
    <w:p w:rsidR="00CE1E69" w:rsidRDefault="00CE1E69" w:rsidP="00CE1E69">
      <w:pPr>
        <w:tabs>
          <w:tab w:val="left" w:pos="4433"/>
        </w:tabs>
        <w:spacing w:line="300" w:lineRule="auto"/>
        <w:rPr>
          <w:b/>
        </w:rPr>
      </w:pPr>
      <w:r>
        <w:rPr>
          <w:b/>
        </w:rPr>
        <w:t>2. Цели и задачи Конкурса.</w:t>
      </w:r>
    </w:p>
    <w:p w:rsidR="00CE1E69" w:rsidRDefault="00CE1E69" w:rsidP="00CE1E69">
      <w:pPr>
        <w:tabs>
          <w:tab w:val="left" w:pos="851"/>
        </w:tabs>
        <w:ind w:left="567"/>
        <w:jc w:val="both"/>
        <w:rPr>
          <w:bCs/>
        </w:rPr>
      </w:pPr>
      <w:r>
        <w:t xml:space="preserve">Цель: </w:t>
      </w:r>
      <w:r>
        <w:rPr>
          <w:bCs/>
        </w:rPr>
        <w:t>представление и популяризация педагогического опыта работников образования; мотивация педагогов к активному использованию мультимедиа технологий в образовательном процессе.</w:t>
      </w:r>
    </w:p>
    <w:p w:rsidR="00CE1E69" w:rsidRDefault="00CE1E69" w:rsidP="00CE1E69">
      <w:pPr>
        <w:tabs>
          <w:tab w:val="left" w:pos="851"/>
        </w:tabs>
        <w:ind w:left="567"/>
        <w:jc w:val="both"/>
        <w:rPr>
          <w:bCs/>
        </w:rPr>
      </w:pPr>
      <w:r>
        <w:rPr>
          <w:bCs/>
        </w:rPr>
        <w:t>Задачи:</w:t>
      </w:r>
    </w:p>
    <w:p w:rsidR="00CE1E69" w:rsidRDefault="00CE1E69" w:rsidP="00CE1E69">
      <w:pPr>
        <w:numPr>
          <w:ilvl w:val="0"/>
          <w:numId w:val="1"/>
        </w:numPr>
        <w:ind w:left="993"/>
        <w:jc w:val="both"/>
        <w:rPr>
          <w:bCs/>
        </w:rPr>
      </w:pPr>
      <w:r>
        <w:rPr>
          <w:bCs/>
        </w:rPr>
        <w:t>формирование информационной культуры педагогов, повышение их профессионального уровня и педагогического мастерства;</w:t>
      </w:r>
    </w:p>
    <w:p w:rsidR="00CE1E69" w:rsidRDefault="00CE1E69" w:rsidP="00CE1E69">
      <w:pPr>
        <w:numPr>
          <w:ilvl w:val="0"/>
          <w:numId w:val="1"/>
        </w:numPr>
        <w:ind w:left="993"/>
        <w:jc w:val="both"/>
        <w:rPr>
          <w:bCs/>
        </w:rPr>
      </w:pPr>
      <w:r>
        <w:rPr>
          <w:bCs/>
        </w:rPr>
        <w:t xml:space="preserve">повышение уровня </w:t>
      </w:r>
      <w:proofErr w:type="gramStart"/>
      <w:r>
        <w:rPr>
          <w:bCs/>
        </w:rPr>
        <w:t>ИКТ-компетентности</w:t>
      </w:r>
      <w:proofErr w:type="gramEnd"/>
      <w:r>
        <w:rPr>
          <w:bCs/>
        </w:rPr>
        <w:t xml:space="preserve"> участников Конкурса.</w:t>
      </w:r>
    </w:p>
    <w:p w:rsidR="00CE1E69" w:rsidRDefault="00CE1E69" w:rsidP="00CE1E69">
      <w:pPr>
        <w:tabs>
          <w:tab w:val="left" w:pos="4433"/>
        </w:tabs>
        <w:rPr>
          <w:b/>
        </w:rPr>
      </w:pPr>
      <w:r>
        <w:rPr>
          <w:b/>
        </w:rPr>
        <w:t>3.Участники Конкурса.</w:t>
      </w:r>
    </w:p>
    <w:p w:rsidR="00CE1E69" w:rsidRDefault="00CE1E69" w:rsidP="00CE1E69">
      <w:pPr>
        <w:tabs>
          <w:tab w:val="left" w:pos="851"/>
        </w:tabs>
      </w:pPr>
      <w:r>
        <w:t>3.1.Принять участие в Конкурсе могут педагогические работники  образовательных организаций района.</w:t>
      </w:r>
    </w:p>
    <w:p w:rsidR="00CE1E69" w:rsidRDefault="00CE1E69" w:rsidP="00CE1E69">
      <w:pPr>
        <w:tabs>
          <w:tab w:val="left" w:pos="851"/>
        </w:tabs>
      </w:pPr>
      <w:r>
        <w:t xml:space="preserve">3.2.Возраст участников не ограничивается, педагогических стаж не учитывается. </w:t>
      </w:r>
    </w:p>
    <w:p w:rsidR="00CE1E69" w:rsidRDefault="00793E32" w:rsidP="00CE1E69">
      <w:pPr>
        <w:tabs>
          <w:tab w:val="left" w:pos="851"/>
        </w:tabs>
      </w:pPr>
      <w:r>
        <w:t>3.3.Участие -  индивидуальное</w:t>
      </w:r>
      <w:r w:rsidR="00CE1E69">
        <w:t xml:space="preserve">. </w:t>
      </w:r>
    </w:p>
    <w:p w:rsidR="00CE1E69" w:rsidRDefault="00CE1E69" w:rsidP="00CE1E69">
      <w:pPr>
        <w:tabs>
          <w:tab w:val="left" w:pos="4433"/>
        </w:tabs>
        <w:spacing w:line="300" w:lineRule="auto"/>
        <w:rPr>
          <w:b/>
        </w:rPr>
      </w:pPr>
      <w:r>
        <w:rPr>
          <w:b/>
        </w:rPr>
        <w:t>4. Предмет и содержание Конкурса.</w:t>
      </w:r>
    </w:p>
    <w:p w:rsidR="00CE1E69" w:rsidRDefault="00CE1E69" w:rsidP="00CE1E69">
      <w:pPr>
        <w:tabs>
          <w:tab w:val="left" w:pos="851"/>
        </w:tabs>
      </w:pPr>
      <w:r>
        <w:t>4.1.Предметом конкурса является презентация к уроку (занятию).</w:t>
      </w:r>
    </w:p>
    <w:p w:rsidR="00CE1E69" w:rsidRDefault="00CE1E69" w:rsidP="00CE1E69">
      <w:pPr>
        <w:tabs>
          <w:tab w:val="left" w:pos="851"/>
        </w:tabs>
        <w:rPr>
          <w:bCs/>
        </w:rPr>
      </w:pPr>
      <w:r>
        <w:t xml:space="preserve">4.2.Конкурс проводится в заочной форме. </w:t>
      </w:r>
      <w:r>
        <w:rPr>
          <w:bCs/>
        </w:rPr>
        <w:t>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CE1E69" w:rsidRDefault="00CE1E69" w:rsidP="00CE1E69">
      <w:pPr>
        <w:tabs>
          <w:tab w:val="left" w:pos="851"/>
        </w:tabs>
        <w:rPr>
          <w:bCs/>
        </w:rPr>
      </w:pPr>
      <w:r>
        <w:t>4.3.Конкурсные разработки должны быть авторскими, т.е. разработаны непосредственно участником Конкурса.</w:t>
      </w:r>
    </w:p>
    <w:p w:rsidR="00CE1E69" w:rsidRDefault="00CE1E69" w:rsidP="00CE1E69">
      <w:pPr>
        <w:pStyle w:val="Default"/>
        <w:jc w:val="both"/>
        <w:rPr>
          <w:b/>
        </w:rPr>
      </w:pPr>
      <w:r>
        <w:rPr>
          <w:b/>
        </w:rPr>
        <w:t xml:space="preserve">5. Порядок проведения Конкурса </w:t>
      </w:r>
    </w:p>
    <w:p w:rsidR="00CE1E69" w:rsidRDefault="00793E32" w:rsidP="00CE1E69">
      <w:pPr>
        <w:pStyle w:val="Default"/>
        <w:jc w:val="both"/>
      </w:pPr>
      <w:r>
        <w:t>5.1. Конкурс проводится в за</w:t>
      </w:r>
      <w:r w:rsidR="00CE1E69">
        <w:t xml:space="preserve">очной форме </w:t>
      </w:r>
      <w:r w:rsidR="00CE1E69">
        <w:rPr>
          <w:b/>
        </w:rPr>
        <w:t>с 5  по 16 декабря 2016 года</w:t>
      </w:r>
      <w:r w:rsidR="00CE1E69">
        <w:t xml:space="preserve">. </w:t>
      </w:r>
    </w:p>
    <w:p w:rsidR="00CE1E69" w:rsidRDefault="00CE1E69" w:rsidP="00CE1E69">
      <w:pPr>
        <w:pStyle w:val="Default"/>
        <w:jc w:val="both"/>
      </w:pPr>
      <w:r>
        <w:t xml:space="preserve">5.2. Конкурс проводится по следующим номинациям: </w:t>
      </w:r>
    </w:p>
    <w:p w:rsidR="00CE1E69" w:rsidRDefault="00CE1E69" w:rsidP="00CE1E69">
      <w:pPr>
        <w:pStyle w:val="Default"/>
        <w:ind w:firstLine="709"/>
        <w:jc w:val="both"/>
      </w:pPr>
      <w:r>
        <w:t xml:space="preserve">- презентация к занятию в ДОУ </w:t>
      </w:r>
    </w:p>
    <w:p w:rsidR="00CE1E69" w:rsidRDefault="00CE1E69" w:rsidP="00CE1E69">
      <w:pPr>
        <w:pStyle w:val="Default"/>
        <w:ind w:firstLine="709"/>
        <w:jc w:val="both"/>
      </w:pPr>
      <w:r>
        <w:t xml:space="preserve">- презентация к  уроку </w:t>
      </w:r>
      <w:proofErr w:type="gramStart"/>
      <w:r>
        <w:t>в</w:t>
      </w:r>
      <w:proofErr w:type="gramEnd"/>
      <w:r>
        <w:t xml:space="preserve">  на уровне НОО</w:t>
      </w:r>
    </w:p>
    <w:p w:rsidR="00CE1E69" w:rsidRDefault="00CE1E69" w:rsidP="00CE1E69">
      <w:pPr>
        <w:pStyle w:val="Default"/>
        <w:ind w:firstLine="709"/>
        <w:jc w:val="both"/>
      </w:pPr>
      <w:r>
        <w:t xml:space="preserve">- презентация к  уроку </w:t>
      </w:r>
      <w:proofErr w:type="gramStart"/>
      <w:r>
        <w:t>в</w:t>
      </w:r>
      <w:proofErr w:type="gramEnd"/>
      <w:r>
        <w:t xml:space="preserve">  </w:t>
      </w:r>
      <w:proofErr w:type="gramStart"/>
      <w:r>
        <w:t>на</w:t>
      </w:r>
      <w:proofErr w:type="gramEnd"/>
      <w:r>
        <w:t xml:space="preserve"> уровне ООО</w:t>
      </w:r>
    </w:p>
    <w:p w:rsidR="00CE1E69" w:rsidRDefault="00CE1E69" w:rsidP="00CE1E69">
      <w:pPr>
        <w:pStyle w:val="Default"/>
        <w:ind w:firstLine="709"/>
        <w:jc w:val="both"/>
      </w:pPr>
      <w:r>
        <w:t xml:space="preserve">- презентация к  уроку </w:t>
      </w:r>
      <w:proofErr w:type="gramStart"/>
      <w:r>
        <w:t>в</w:t>
      </w:r>
      <w:proofErr w:type="gramEnd"/>
      <w:r>
        <w:t xml:space="preserve">  на уровне СОО</w:t>
      </w:r>
    </w:p>
    <w:p w:rsidR="00CE1E69" w:rsidRDefault="00CE1E69" w:rsidP="00CE1E69">
      <w:pPr>
        <w:pStyle w:val="Default"/>
        <w:ind w:firstLine="709"/>
        <w:jc w:val="both"/>
      </w:pPr>
      <w:r>
        <w:t>- презентация к  занятию во внеурочной деятельности</w:t>
      </w:r>
    </w:p>
    <w:p w:rsidR="00CE1E69" w:rsidRDefault="00CE1E69" w:rsidP="00CE1E69">
      <w:pPr>
        <w:pStyle w:val="Default"/>
        <w:ind w:firstLine="709"/>
        <w:jc w:val="both"/>
      </w:pPr>
    </w:p>
    <w:p w:rsidR="00CE1E69" w:rsidRDefault="00CE1E69" w:rsidP="00CE1E69">
      <w:pPr>
        <w:pStyle w:val="Default"/>
        <w:jc w:val="both"/>
      </w:pPr>
      <w:r>
        <w:t xml:space="preserve">5.3.Для участия в Конкурсе до </w:t>
      </w:r>
      <w:r>
        <w:rPr>
          <w:b/>
          <w:u w:val="single"/>
        </w:rPr>
        <w:t>2 декабря 2016 года</w:t>
      </w:r>
      <w:r>
        <w:t xml:space="preserve"> на электронный адрес районного методического кабинета </w:t>
      </w:r>
      <w:hyperlink r:id="rId6" w:history="1">
        <w:r>
          <w:rPr>
            <w:rStyle w:val="a3"/>
            <w:color w:val="0000FF"/>
            <w:lang w:eastAsia="ru-RU"/>
          </w:rPr>
          <w:t>ilin-mmc@yandex.ru</w:t>
        </w:r>
      </w:hyperlink>
      <w:r>
        <w:t xml:space="preserve"> подается конкурсная заявка в установленной Положением форме (Приложение 2). </w:t>
      </w:r>
    </w:p>
    <w:p w:rsidR="00CE1E69" w:rsidRDefault="00CE1E69" w:rsidP="00CE1E69">
      <w:pPr>
        <w:pStyle w:val="Default"/>
        <w:jc w:val="both"/>
        <w:rPr>
          <w:u w:val="single"/>
        </w:rPr>
      </w:pPr>
      <w:r>
        <w:t xml:space="preserve">5.4.Прием конкурсных материалов завершается </w:t>
      </w:r>
      <w:r>
        <w:rPr>
          <w:b/>
          <w:u w:val="single"/>
        </w:rPr>
        <w:t>9 декабря 2016 г</w:t>
      </w:r>
      <w:r>
        <w:rPr>
          <w:u w:val="single"/>
        </w:rPr>
        <w:t xml:space="preserve">. </w:t>
      </w:r>
    </w:p>
    <w:p w:rsidR="00CE1E69" w:rsidRDefault="00CE1E69" w:rsidP="00CE1E69">
      <w:pPr>
        <w:pStyle w:val="Default"/>
        <w:jc w:val="both"/>
      </w:pPr>
      <w:r>
        <w:t xml:space="preserve">5.5. Итоги Конкурса подводятся </w:t>
      </w:r>
      <w:r>
        <w:rPr>
          <w:b/>
          <w:u w:val="single"/>
        </w:rPr>
        <w:t>до 16 декабря 2016 года</w:t>
      </w:r>
      <w:r>
        <w:rPr>
          <w:u w:val="single"/>
        </w:rPr>
        <w:t>.</w:t>
      </w:r>
    </w:p>
    <w:p w:rsidR="00CE1E69" w:rsidRDefault="00CE1E69" w:rsidP="00CE1E69">
      <w:pPr>
        <w:pStyle w:val="Default"/>
        <w:jc w:val="both"/>
      </w:pPr>
      <w:r>
        <w:t xml:space="preserve">5.6. Конкурс по номинациям считается состоявшимся при наличии не менее </w:t>
      </w:r>
      <w:r>
        <w:rPr>
          <w:highlight w:val="yellow"/>
        </w:rPr>
        <w:t>5</w:t>
      </w:r>
      <w:r>
        <w:t xml:space="preserve"> заявок в каждой. </w:t>
      </w:r>
    </w:p>
    <w:p w:rsidR="00CE1E69" w:rsidRDefault="00CE1E69" w:rsidP="00CE1E69">
      <w:pPr>
        <w:tabs>
          <w:tab w:val="left" w:pos="4433"/>
        </w:tabs>
        <w:spacing w:line="300" w:lineRule="auto"/>
        <w:rPr>
          <w:b/>
        </w:rPr>
      </w:pPr>
      <w:r>
        <w:rPr>
          <w:b/>
        </w:rPr>
        <w:t>6.Требования к материалам</w:t>
      </w:r>
    </w:p>
    <w:p w:rsidR="00CE1E69" w:rsidRDefault="00CE1E69" w:rsidP="00CE1E69">
      <w:pPr>
        <w:tabs>
          <w:tab w:val="left" w:pos="851"/>
        </w:tabs>
        <w:spacing w:line="300" w:lineRule="auto"/>
        <w:rPr>
          <w:bCs/>
        </w:rPr>
      </w:pPr>
      <w:r>
        <w:rPr>
          <w:bCs/>
        </w:rPr>
        <w:t xml:space="preserve">6.1.Материалы на Конкурс принимаются в электронном виде на русском языке </w:t>
      </w:r>
      <w:r>
        <w:rPr>
          <w:color w:val="000000"/>
          <w:spacing w:val="-10"/>
        </w:rPr>
        <w:t xml:space="preserve">на </w:t>
      </w:r>
      <w:r>
        <w:rPr>
          <w:color w:val="000000"/>
          <w:spacing w:val="-10"/>
          <w:lang w:val="en-US"/>
        </w:rPr>
        <w:t>DVD</w:t>
      </w:r>
      <w:r w:rsidRPr="00CE1E69">
        <w:rPr>
          <w:color w:val="000000"/>
          <w:spacing w:val="-10"/>
        </w:rPr>
        <w:t xml:space="preserve"> </w:t>
      </w:r>
      <w:r>
        <w:rPr>
          <w:color w:val="000000"/>
          <w:spacing w:val="-10"/>
        </w:rPr>
        <w:t>носителе.</w:t>
      </w:r>
    </w:p>
    <w:p w:rsidR="00CE1E69" w:rsidRDefault="00CE1E69" w:rsidP="00CE1E69">
      <w:pPr>
        <w:tabs>
          <w:tab w:val="left" w:pos="851"/>
          <w:tab w:val="left" w:pos="4433"/>
        </w:tabs>
        <w:spacing w:line="300" w:lineRule="auto"/>
      </w:pPr>
      <w:r>
        <w:lastRenderedPageBreak/>
        <w:t>6.2.Разработка должна содержать: название, ФИО автора, должность, наименование образовательного учреждения, местонахождение образовательного учреждения</w:t>
      </w:r>
    </w:p>
    <w:p w:rsidR="00CE1E69" w:rsidRDefault="00CE1E69" w:rsidP="00CE1E69">
      <w:pPr>
        <w:tabs>
          <w:tab w:val="left" w:pos="851"/>
          <w:tab w:val="left" w:pos="4433"/>
        </w:tabs>
        <w:spacing w:line="300" w:lineRule="auto"/>
      </w:pPr>
      <w:r>
        <w:t xml:space="preserve">6.3.Файл презентации </w:t>
      </w:r>
      <w:r>
        <w:rPr>
          <w:bCs/>
        </w:rPr>
        <w:t>подготавливается</w:t>
      </w:r>
      <w:r>
        <w:t xml:space="preserve"> в формате </w:t>
      </w:r>
      <w:r>
        <w:rPr>
          <w:lang w:val="en-US"/>
        </w:rPr>
        <w:t>MS</w:t>
      </w:r>
      <w:r>
        <w:t xml:space="preserve"> </w:t>
      </w:r>
      <w:proofErr w:type="spellStart"/>
      <w:r>
        <w:t>PowerPoint</w:t>
      </w:r>
      <w:proofErr w:type="spellEnd"/>
      <w:r>
        <w:rPr>
          <w:bCs/>
        </w:rPr>
        <w:t xml:space="preserve">, имя файла – </w:t>
      </w:r>
      <w:r>
        <w:rPr>
          <w:bCs/>
          <w:i/>
        </w:rPr>
        <w:t xml:space="preserve">Фамилия И.О. </w:t>
      </w:r>
      <w:r>
        <w:rPr>
          <w:bCs/>
        </w:rPr>
        <w:t xml:space="preserve">автора работы (например, </w:t>
      </w:r>
      <w:proofErr w:type="spellStart"/>
      <w:r>
        <w:rPr>
          <w:bCs/>
          <w:i/>
        </w:rPr>
        <w:t>ПетровНН</w:t>
      </w:r>
      <w:proofErr w:type="spellEnd"/>
      <w:r>
        <w:rPr>
          <w:bCs/>
        </w:rPr>
        <w:t>);</w:t>
      </w:r>
      <w:r>
        <w:t xml:space="preserve"> также могут быть приложены файлы поддержки, необходимые для функционирования презентации.</w:t>
      </w:r>
    </w:p>
    <w:p w:rsidR="00CE1E69" w:rsidRDefault="00CE1E69" w:rsidP="00CE1E69">
      <w:pPr>
        <w:jc w:val="both"/>
        <w:rPr>
          <w:color w:val="000000"/>
          <w:spacing w:val="-10"/>
        </w:rPr>
      </w:pPr>
      <w:r>
        <w:t>6.4.</w:t>
      </w:r>
      <w:r>
        <w:rPr>
          <w:color w:val="000000"/>
          <w:spacing w:val="-10"/>
        </w:rPr>
        <w:t xml:space="preserve"> Требования к презентации: </w:t>
      </w:r>
    </w:p>
    <w:p w:rsidR="00CE1E69" w:rsidRDefault="00CE1E69" w:rsidP="00CE1E69">
      <w:pPr>
        <w:ind w:firstLine="708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1. Формат презентаций: </w:t>
      </w:r>
      <w:proofErr w:type="spellStart"/>
      <w:r>
        <w:rPr>
          <w:color w:val="000000"/>
          <w:spacing w:val="-10"/>
        </w:rPr>
        <w:t>ppt</w:t>
      </w:r>
      <w:proofErr w:type="spellEnd"/>
      <w:r>
        <w:rPr>
          <w:color w:val="000000"/>
          <w:spacing w:val="-10"/>
        </w:rPr>
        <w:t xml:space="preserve">, </w:t>
      </w:r>
      <w:proofErr w:type="spellStart"/>
      <w:r>
        <w:rPr>
          <w:color w:val="000000"/>
          <w:spacing w:val="-10"/>
        </w:rPr>
        <w:t>pptx</w:t>
      </w:r>
      <w:proofErr w:type="spellEnd"/>
      <w:r>
        <w:rPr>
          <w:color w:val="000000"/>
          <w:spacing w:val="-10"/>
        </w:rPr>
        <w:t xml:space="preserve"> </w:t>
      </w:r>
    </w:p>
    <w:p w:rsidR="00CE1E69" w:rsidRDefault="00CE1E69" w:rsidP="00CE1E69">
      <w:pPr>
        <w:ind w:firstLine="708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2. Не более 20 слайдов </w:t>
      </w:r>
    </w:p>
    <w:p w:rsidR="00CE1E69" w:rsidRDefault="00CE1E69" w:rsidP="00CE1E69">
      <w:pPr>
        <w:ind w:firstLine="708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3. Размер презентации не более 20Мб</w:t>
      </w:r>
    </w:p>
    <w:p w:rsidR="00CE1E69" w:rsidRDefault="00CE1E69" w:rsidP="00CE1E69">
      <w:pPr>
        <w:pStyle w:val="Default"/>
        <w:jc w:val="both"/>
        <w:rPr>
          <w:b/>
        </w:rPr>
      </w:pPr>
      <w:r>
        <w:rPr>
          <w:b/>
        </w:rPr>
        <w:t xml:space="preserve">6. Условия проведения конкурса </w:t>
      </w:r>
    </w:p>
    <w:p w:rsidR="00CE1E69" w:rsidRDefault="00CE1E69" w:rsidP="00CE1E69">
      <w:pPr>
        <w:pStyle w:val="Default"/>
        <w:jc w:val="both"/>
      </w:pPr>
      <w:r>
        <w:t xml:space="preserve">6.1. Выдвижение участников на муниципальный этап конкурса осуществляется образовательной организацией. </w:t>
      </w:r>
    </w:p>
    <w:p w:rsidR="00CE1E69" w:rsidRDefault="00CE1E69" w:rsidP="00CE1E69">
      <w:pPr>
        <w:pStyle w:val="Default"/>
        <w:jc w:val="both"/>
      </w:pPr>
      <w:r>
        <w:t xml:space="preserve">6.2. Для участия в Конкурсе образовательной организации необходимо представить в оргкомитет следующие материалы: </w:t>
      </w:r>
    </w:p>
    <w:p w:rsidR="00CE1E69" w:rsidRDefault="00CE1E69" w:rsidP="00CE1E69">
      <w:pPr>
        <w:pStyle w:val="Default"/>
        <w:jc w:val="both"/>
      </w:pPr>
      <w:r>
        <w:t xml:space="preserve">1. Заявку, заполненную по форме (Приложение 1). </w:t>
      </w:r>
    </w:p>
    <w:p w:rsidR="00CE1E69" w:rsidRDefault="00CE1E69" w:rsidP="00CE1E69">
      <w:pPr>
        <w:pStyle w:val="Default"/>
        <w:jc w:val="both"/>
      </w:pPr>
      <w:r>
        <w:t>2. Материалы на каждого участника:</w:t>
      </w:r>
    </w:p>
    <w:p w:rsidR="00CE1E69" w:rsidRDefault="00CE1E69" w:rsidP="00CE1E69">
      <w:pPr>
        <w:pStyle w:val="Default"/>
        <w:ind w:firstLine="709"/>
        <w:jc w:val="both"/>
      </w:pPr>
      <w:r>
        <w:t>1).Титульный лист.</w:t>
      </w:r>
    </w:p>
    <w:p w:rsidR="00CE1E69" w:rsidRDefault="00CE1E69" w:rsidP="00CE1E69">
      <w:pPr>
        <w:pStyle w:val="Default"/>
        <w:ind w:firstLine="709"/>
        <w:jc w:val="both"/>
      </w:pPr>
      <w:proofErr w:type="gramStart"/>
      <w:r>
        <w:t>- Автор</w:t>
      </w:r>
      <w:r w:rsidR="00793E32">
        <w:t xml:space="preserve"> разработки урока – ФИО педагога</w:t>
      </w:r>
      <w:r>
        <w:t xml:space="preserve"> (предмет), фото, квалификационная категория, стаж педагогической работы;</w:t>
      </w:r>
      <w:proofErr w:type="gramEnd"/>
    </w:p>
    <w:p w:rsidR="00CE1E69" w:rsidRDefault="00CE1E69" w:rsidP="00CE1E69">
      <w:pPr>
        <w:pStyle w:val="Default"/>
        <w:ind w:firstLine="709"/>
        <w:jc w:val="both"/>
      </w:pPr>
      <w:r>
        <w:t>- Тема урока (занятия);</w:t>
      </w:r>
    </w:p>
    <w:p w:rsidR="00CE1E69" w:rsidRDefault="00CE1E69" w:rsidP="00CE1E69">
      <w:pPr>
        <w:pStyle w:val="Default"/>
        <w:ind w:firstLine="709"/>
        <w:jc w:val="both"/>
      </w:pPr>
      <w:r>
        <w:t>- Класс</w:t>
      </w:r>
      <w:r w:rsidR="00793E32">
        <w:t xml:space="preserve"> (группа, объединение)</w:t>
      </w:r>
      <w:r>
        <w:t>;</w:t>
      </w:r>
    </w:p>
    <w:p w:rsidR="00CE1E69" w:rsidRDefault="00CE1E69" w:rsidP="00CE1E69">
      <w:pPr>
        <w:pStyle w:val="Default"/>
        <w:ind w:firstLine="709"/>
        <w:jc w:val="both"/>
      </w:pPr>
      <w:r>
        <w:t>- Тип урока (занятия);</w:t>
      </w:r>
    </w:p>
    <w:p w:rsidR="00CE1E69" w:rsidRDefault="00CE1E69" w:rsidP="00CE1E69">
      <w:pPr>
        <w:pStyle w:val="Default"/>
        <w:ind w:firstLine="709"/>
        <w:jc w:val="both"/>
      </w:pPr>
      <w:r>
        <w:t xml:space="preserve">- Место и роль данного урока (занятия) в курсе, разделе, темы; </w:t>
      </w:r>
    </w:p>
    <w:p w:rsidR="00CE1E69" w:rsidRDefault="00CE1E69" w:rsidP="00CE1E69">
      <w:pPr>
        <w:pStyle w:val="Default"/>
        <w:ind w:firstLine="709"/>
        <w:jc w:val="both"/>
      </w:pPr>
      <w:r>
        <w:t>- УМК;</w:t>
      </w:r>
    </w:p>
    <w:p w:rsidR="00CE1E69" w:rsidRDefault="00CE1E69" w:rsidP="00CE1E69">
      <w:pPr>
        <w:pStyle w:val="Default"/>
        <w:ind w:firstLine="709"/>
        <w:jc w:val="both"/>
      </w:pPr>
      <w:r>
        <w:t>- Используемое оборудование;</w:t>
      </w:r>
    </w:p>
    <w:p w:rsidR="00CE1E69" w:rsidRDefault="00CE1E69" w:rsidP="00CE1E69">
      <w:pPr>
        <w:pStyle w:val="Default"/>
        <w:ind w:firstLine="709"/>
        <w:jc w:val="both"/>
      </w:pPr>
      <w:r>
        <w:t>- Педагогическая технология, которую применяет педагог, ее актуальность на данном уроке.</w:t>
      </w:r>
    </w:p>
    <w:p w:rsidR="00CE1E69" w:rsidRDefault="00CE1E69" w:rsidP="00CE1E69">
      <w:pPr>
        <w:pStyle w:val="Default"/>
        <w:ind w:firstLine="709"/>
        <w:jc w:val="both"/>
      </w:pPr>
      <w:r>
        <w:t>2).Пояснительную записку к презентации урока (занятия).</w:t>
      </w:r>
    </w:p>
    <w:p w:rsidR="00CE1E69" w:rsidRDefault="00793E32" w:rsidP="00CE1E69">
      <w:pPr>
        <w:pStyle w:val="Default"/>
        <w:ind w:firstLine="709"/>
        <w:jc w:val="both"/>
      </w:pPr>
      <w:r>
        <w:t>3</w:t>
      </w:r>
      <w:r w:rsidR="00CE1E69">
        <w:t>). Фото с проведенного урока (занятии).</w:t>
      </w:r>
    </w:p>
    <w:p w:rsidR="00CE1E69" w:rsidRDefault="00CE1E69" w:rsidP="00CE1E69">
      <w:pPr>
        <w:pStyle w:val="Default"/>
        <w:jc w:val="both"/>
      </w:pPr>
      <w:r>
        <w:t>Все материалы конкурсантов принимаются в электронном и бумажном виде.</w:t>
      </w:r>
    </w:p>
    <w:p w:rsidR="00CE1E69" w:rsidRDefault="00CE1E69" w:rsidP="00CE1E69">
      <w:pPr>
        <w:pStyle w:val="Default"/>
        <w:jc w:val="both"/>
        <w:rPr>
          <w:b/>
        </w:rPr>
      </w:pPr>
      <w:r>
        <w:rPr>
          <w:b/>
        </w:rPr>
        <w:t xml:space="preserve">7. Определение победителей Конкурса </w:t>
      </w:r>
    </w:p>
    <w:p w:rsidR="00CE1E69" w:rsidRDefault="00CE1E69" w:rsidP="00CE1E69">
      <w:pPr>
        <w:pStyle w:val="Default"/>
        <w:jc w:val="both"/>
      </w:pPr>
      <w:r>
        <w:t xml:space="preserve">7.1. По итогам конкурса определяется победитель по каждой номинации. </w:t>
      </w:r>
    </w:p>
    <w:p w:rsidR="00CE1E69" w:rsidRDefault="00CE1E69" w:rsidP="00CE1E69">
      <w:pPr>
        <w:pStyle w:val="Default"/>
        <w:jc w:val="both"/>
      </w:pPr>
      <w:r>
        <w:t>7.2. Победители Конкурса определяются жюри, состав которого утверждается приказом Управления образования администрации Ильинского муниципального района.</w:t>
      </w:r>
    </w:p>
    <w:p w:rsidR="00CE1E69" w:rsidRDefault="00CE1E69" w:rsidP="00CE1E69">
      <w:pPr>
        <w:pStyle w:val="Default"/>
        <w:jc w:val="both"/>
      </w:pPr>
      <w:r>
        <w:t>7.3. Победители Конкурса определяются по суммарным баллам в соответствии с критериями</w:t>
      </w:r>
    </w:p>
    <w:p w:rsidR="00CE1E69" w:rsidRDefault="00CE1E69" w:rsidP="00CE1E69">
      <w:pPr>
        <w:pStyle w:val="Default"/>
        <w:jc w:val="both"/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3"/>
        <w:gridCol w:w="1485"/>
      </w:tblGrid>
      <w:tr w:rsidR="00CE1E69" w:rsidTr="00CE1E69">
        <w:trPr>
          <w:trHeight w:val="224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pStyle w:val="Default"/>
              <w:spacing w:line="276" w:lineRule="auto"/>
              <w:jc w:val="center"/>
            </w:pPr>
            <w:r>
              <w:t xml:space="preserve">Критерии оценки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pStyle w:val="Default"/>
              <w:spacing w:line="276" w:lineRule="auto"/>
              <w:jc w:val="center"/>
            </w:pPr>
            <w:r>
              <w:t>Баллы</w:t>
            </w:r>
            <w:r w:rsidR="00793E32">
              <w:t xml:space="preserve"> (максимальные)</w:t>
            </w:r>
            <w:r>
              <w:t xml:space="preserve"> </w:t>
            </w:r>
          </w:p>
        </w:tc>
      </w:tr>
      <w:tr w:rsidR="00CE1E69" w:rsidTr="00CE1E69">
        <w:trPr>
          <w:trHeight w:val="281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pStyle w:val="Default"/>
              <w:spacing w:line="276" w:lineRule="auto"/>
            </w:pPr>
            <w:r>
              <w:t>Полнота пояснительной записки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pStyle w:val="Default"/>
              <w:spacing w:line="276" w:lineRule="auto"/>
              <w:jc w:val="center"/>
            </w:pPr>
            <w:r>
              <w:t>5</w:t>
            </w:r>
          </w:p>
        </w:tc>
      </w:tr>
      <w:tr w:rsidR="00CE1E69" w:rsidTr="00CE1E69">
        <w:trPr>
          <w:trHeight w:val="217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tabs>
                <w:tab w:val="left" w:pos="851"/>
              </w:tabs>
              <w:spacing w:line="300" w:lineRule="auto"/>
              <w:rPr>
                <w:lang w:eastAsia="en-US"/>
              </w:rPr>
            </w:pPr>
            <w:r>
              <w:rPr>
                <w:lang w:eastAsia="en-US"/>
              </w:rPr>
              <w:t>Качество исполнения презентации.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E1E69" w:rsidTr="00CE1E69">
        <w:trPr>
          <w:trHeight w:val="488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tabs>
                <w:tab w:val="left" w:pos="851"/>
              </w:tabs>
              <w:spacing w:line="300" w:lineRule="auto"/>
              <w:rPr>
                <w:lang w:eastAsia="en-US"/>
              </w:rPr>
            </w:pPr>
            <w:r>
              <w:rPr>
                <w:lang w:eastAsia="en-US"/>
              </w:rPr>
              <w:t>Уровень смысловой и психологической нагрузки презентации.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E1E69" w:rsidTr="00CE1E69">
        <w:trPr>
          <w:trHeight w:val="503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tabs>
                <w:tab w:val="left" w:pos="851"/>
              </w:tabs>
              <w:spacing w:line="300" w:lineRule="auto"/>
              <w:rPr>
                <w:lang w:eastAsia="en-US"/>
              </w:rPr>
            </w:pPr>
            <w:r>
              <w:rPr>
                <w:lang w:eastAsia="en-US"/>
              </w:rPr>
              <w:t>Приемы, используемые для подачи и запоминания материала.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E1E69" w:rsidTr="00CE1E69">
        <w:trPr>
          <w:trHeight w:val="488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tabs>
                <w:tab w:val="left" w:pos="851"/>
              </w:tabs>
              <w:spacing w:line="300" w:lineRule="auto"/>
              <w:rPr>
                <w:lang w:eastAsia="en-US"/>
              </w:rPr>
            </w:pPr>
            <w:r>
              <w:rPr>
                <w:lang w:eastAsia="en-US"/>
              </w:rPr>
              <w:t>Подбор иллюстраций адаптированных к презентации.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E1E69" w:rsidTr="00CE1E69">
        <w:trPr>
          <w:trHeight w:val="218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tabs>
                <w:tab w:val="left" w:pos="851"/>
              </w:tabs>
              <w:spacing w:line="300" w:lineRule="auto"/>
              <w:rPr>
                <w:lang w:eastAsia="en-US"/>
              </w:rPr>
            </w:pPr>
            <w:r>
              <w:rPr>
                <w:lang w:eastAsia="en-US"/>
              </w:rPr>
              <w:t>Цветовое и оттеночное решение слайдов.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E1E69" w:rsidTr="00CE1E69">
        <w:trPr>
          <w:trHeight w:val="218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tabs>
                <w:tab w:val="left" w:pos="851"/>
              </w:tabs>
              <w:spacing w:line="300" w:lineRule="auto"/>
              <w:rPr>
                <w:lang w:eastAsia="en-US"/>
              </w:rPr>
            </w:pPr>
            <w:r>
              <w:rPr>
                <w:lang w:eastAsia="en-US"/>
              </w:rPr>
              <w:t>Система обозначения ключевых моментов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E1E69" w:rsidTr="00CE1E69">
        <w:trPr>
          <w:trHeight w:val="218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pStyle w:val="Default"/>
              <w:spacing w:line="276" w:lineRule="auto"/>
            </w:pPr>
            <w:r>
              <w:t>Итого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69" w:rsidRDefault="00CE1E69">
            <w:pPr>
              <w:pStyle w:val="Default"/>
              <w:spacing w:line="276" w:lineRule="auto"/>
              <w:jc w:val="center"/>
            </w:pPr>
            <w:r>
              <w:t>35</w:t>
            </w:r>
          </w:p>
        </w:tc>
      </w:tr>
    </w:tbl>
    <w:p w:rsidR="00CE1E69" w:rsidRDefault="00CE1E69" w:rsidP="00CE1E69">
      <w:pPr>
        <w:pStyle w:val="Default"/>
        <w:jc w:val="both"/>
      </w:pPr>
      <w:r>
        <w:t xml:space="preserve">7.4. Материалы победителей и призеров Конкурса могут быть размещены в муниципальном банке образовательных ресурсов, сборниках. </w:t>
      </w:r>
    </w:p>
    <w:p w:rsidR="00CE1E69" w:rsidRDefault="00CE1E69" w:rsidP="00CE1E69">
      <w:pPr>
        <w:pStyle w:val="Default"/>
        <w:jc w:val="both"/>
      </w:pPr>
      <w:r>
        <w:t xml:space="preserve">7.5. Победители по номинациям награждаются дипломами. </w:t>
      </w:r>
    </w:p>
    <w:p w:rsidR="00975DF9" w:rsidRDefault="00CE1E69" w:rsidP="007E5ED6">
      <w:pPr>
        <w:pStyle w:val="Default"/>
        <w:jc w:val="both"/>
      </w:pPr>
      <w:r>
        <w:t>7.6. Участникам конкурса вручаются сертификаты конкурса.</w:t>
      </w:r>
      <w:bookmarkStart w:id="0" w:name="_GoBack"/>
      <w:bookmarkEnd w:id="0"/>
    </w:p>
    <w:sectPr w:rsidR="00975DF9" w:rsidSect="007E5ED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B3EA5"/>
    <w:multiLevelType w:val="hybridMultilevel"/>
    <w:tmpl w:val="2256A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3D"/>
    <w:rsid w:val="00256F3D"/>
    <w:rsid w:val="00793E32"/>
    <w:rsid w:val="007E5ED6"/>
    <w:rsid w:val="007F25DA"/>
    <w:rsid w:val="00975DF9"/>
    <w:rsid w:val="00CE1E69"/>
    <w:rsid w:val="00F2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E69"/>
    <w:rPr>
      <w:color w:val="0000FF" w:themeColor="hyperlink"/>
      <w:u w:val="single"/>
    </w:rPr>
  </w:style>
  <w:style w:type="paragraph" w:customStyle="1" w:styleId="Default">
    <w:name w:val="Default"/>
    <w:rsid w:val="00CE1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E69"/>
    <w:rPr>
      <w:color w:val="0000FF" w:themeColor="hyperlink"/>
      <w:u w:val="single"/>
    </w:rPr>
  </w:style>
  <w:style w:type="paragraph" w:customStyle="1" w:styleId="Default">
    <w:name w:val="Default"/>
    <w:rsid w:val="00CE1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in-mm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2016-10-17T11:42:00Z</dcterms:created>
  <dcterms:modified xsi:type="dcterms:W3CDTF">2016-10-18T11:16:00Z</dcterms:modified>
</cp:coreProperties>
</file>