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Pr="002C1651" w:rsidRDefault="002C1651" w:rsidP="002C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2C1651" w:rsidRPr="006E278D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51" w:rsidRPr="003A585B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3A585B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муниципального района </w:t>
      </w:r>
    </w:p>
    <w:p w:rsidR="003159F5" w:rsidRPr="003A585B" w:rsidRDefault="004E25A9" w:rsidP="0064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</w:t>
      </w:r>
      <w:r w:rsidR="00404B54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2C1651" w:rsidRPr="003A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19"/>
        <w:gridCol w:w="2608"/>
        <w:gridCol w:w="2282"/>
        <w:gridCol w:w="4394"/>
      </w:tblGrid>
      <w:tr w:rsidR="00181388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3A585B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3A585B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3A585B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3A585B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404B54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3A585B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3A585B" w:rsidRDefault="00404B54" w:rsidP="009C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Тематическое аппаратное «</w:t>
            </w:r>
            <w:r w:rsidR="006E278D"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проведения муниципальных мероприятий со школьниками в 2016-2017 </w:t>
            </w:r>
            <w:proofErr w:type="spellStart"/>
            <w:r w:rsidR="006E278D" w:rsidRPr="003A585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6E278D" w:rsidRPr="003A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3A585B" w:rsidRDefault="006E278D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404B54" w:rsidRPr="003A585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3A585B" w:rsidRDefault="006E278D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3A585B" w:rsidRDefault="00364462" w:rsidP="003C48D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текущей деятельности</w:t>
            </w:r>
          </w:p>
        </w:tc>
      </w:tr>
      <w:tr w:rsidR="00640AA1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C32071" w:rsidP="006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3A585B" w:rsidP="0064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="002A1FF9" w:rsidRPr="003A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  <w:r w:rsidR="00640AA1" w:rsidRPr="003A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10-00</w:t>
            </w:r>
          </w:p>
          <w:p w:rsidR="00640AA1" w:rsidRPr="003A585B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640AA1" w:rsidP="00640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ОО</w:t>
            </w:r>
          </w:p>
        </w:tc>
      </w:tr>
      <w:tr w:rsidR="00640AA1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640AA1" w:rsidP="00C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32071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640AA1" w:rsidP="00640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Психолого-медико-педагогическая комиссия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6E278D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15,16.05.2017</w:t>
            </w:r>
          </w:p>
          <w:p w:rsidR="006E278D" w:rsidRPr="003A585B" w:rsidRDefault="006E278D" w:rsidP="00640AA1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640AA1" w:rsidP="00640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Ворошкевич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A1" w:rsidRPr="003A585B" w:rsidRDefault="00640AA1" w:rsidP="0064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образовательного маршрута </w:t>
            </w:r>
            <w:proofErr w:type="gramStart"/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E278D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C32071" w:rsidP="006E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E278D" w:rsidP="006E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Экспертно-методический совет:</w:t>
            </w:r>
          </w:p>
          <w:p w:rsidR="006E278D" w:rsidRPr="003A585B" w:rsidRDefault="006E278D" w:rsidP="006E278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Итоги работы ЭМС</w:t>
            </w:r>
            <w:r w:rsidR="00BB6A2C" w:rsidRPr="003A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78D" w:rsidRPr="003A585B" w:rsidRDefault="006E278D" w:rsidP="006E278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категорийности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как условие их самореализации в  </w:t>
            </w: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МБДОУ (детский сад «Солнышко»)</w:t>
            </w:r>
            <w:r w:rsidR="00BB6A2C" w:rsidRPr="003A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78D" w:rsidRPr="003A585B" w:rsidRDefault="006E278D" w:rsidP="006E278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мониторинга </w:t>
            </w: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 уровне НОО </w:t>
            </w:r>
            <w:proofErr w:type="gram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в МБОУ</w:t>
            </w:r>
            <w:r w:rsidR="00BB6A2C"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B6A2C" w:rsidRPr="003A585B">
              <w:rPr>
                <w:rFonts w:ascii="Times New Roman" w:hAnsi="Times New Roman" w:cs="Times New Roman"/>
                <w:sz w:val="24"/>
                <w:szCs w:val="24"/>
              </w:rPr>
              <w:t>Чермозская</w:t>
            </w:r>
            <w:proofErr w:type="spellEnd"/>
            <w:r w:rsidR="00BB6A2C"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 Ершова».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E278D" w:rsidP="006E278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23.05.2017, 12-30</w:t>
            </w:r>
          </w:p>
          <w:p w:rsidR="006E278D" w:rsidRPr="003A585B" w:rsidRDefault="006E278D" w:rsidP="006E278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E278D" w:rsidP="006E278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E278D" w:rsidP="006E278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6E278D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C32071" w:rsidP="006E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D732B" w:rsidP="006E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КДН и ЗП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D732B" w:rsidP="006E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11,25.05.2017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D732B" w:rsidP="006E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E278D" w:rsidP="006E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8D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C32071" w:rsidP="006E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D93410" w:rsidP="006E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Участие  в работе призывной комиссии в военкомате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D93410" w:rsidP="006E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D93410" w:rsidRPr="003A585B" w:rsidRDefault="00D93410" w:rsidP="006E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D93410" w:rsidP="006E2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E278D" w:rsidP="006E278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6E278D" w:rsidRPr="003A585B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C32071" w:rsidP="006E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D" w:rsidRPr="003A585B" w:rsidRDefault="006E278D" w:rsidP="006E278D">
            <w:pPr>
              <w:pStyle w:val="2"/>
            </w:pPr>
            <w:r w:rsidRPr="003A585B">
              <w:rPr>
                <w:bCs w:val="0"/>
                <w:color w:val="000000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BB6A2C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C32071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B6A2C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BB6A2C" w:rsidP="00BB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художественного направления «Особенности обработки текстильных материалов» (декорирование георгиевской ленты в технике </w:t>
            </w: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BB6A2C" w:rsidP="00BB6A2C">
            <w:pPr>
              <w:pStyle w:val="a9"/>
              <w:snapToGrid w:val="0"/>
            </w:pPr>
            <w:r w:rsidRPr="003A585B">
              <w:t>03.05.2017, 10.00</w:t>
            </w:r>
          </w:p>
          <w:p w:rsidR="00BB6A2C" w:rsidRPr="003A585B" w:rsidRDefault="00BB6A2C" w:rsidP="00BB6A2C">
            <w:pPr>
              <w:pStyle w:val="a9"/>
              <w:snapToGrid w:val="0"/>
            </w:pPr>
            <w:r w:rsidRPr="003A585B">
              <w:t>Центр «Мозаика»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BB6A2C" w:rsidP="00BB6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BB6A2C" w:rsidP="00BB6A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обработки текстильных материалов</w:t>
            </w:r>
          </w:p>
        </w:tc>
      </w:tr>
      <w:tr w:rsidR="00BB6A2C" w:rsidRPr="003A585B" w:rsidTr="00442100">
        <w:trPr>
          <w:trHeight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C32071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1933B7" w:rsidP="00BB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итоговая аттестация, </w:t>
            </w:r>
            <w:r w:rsidR="00BB6A2C"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</w:tr>
      <w:tr w:rsidR="00BB6A2C" w:rsidRPr="003A585B" w:rsidTr="001933B7">
        <w:trPr>
          <w:trHeight w:val="10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C32071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D732B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BB6A2C" w:rsidP="0019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проверочные работы обучающихся  11-х классов:</w:t>
            </w:r>
          </w:p>
          <w:p w:rsidR="00BB6A2C" w:rsidRPr="003A585B" w:rsidRDefault="001933B7" w:rsidP="0019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биология</w:t>
            </w:r>
          </w:p>
          <w:p w:rsidR="00BB6A2C" w:rsidRPr="003A585B" w:rsidRDefault="001933B7" w:rsidP="0019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BB6A2C" w:rsidP="0019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C" w:rsidRPr="003A585B" w:rsidRDefault="00BB6A2C" w:rsidP="0019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2C" w:rsidRPr="003A585B" w:rsidRDefault="001933B7" w:rsidP="0019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6A2C" w:rsidRPr="003A58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A2C" w:rsidRPr="003A585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B6A2C" w:rsidRPr="003A585B" w:rsidRDefault="001933B7" w:rsidP="0019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BB6A2C" w:rsidP="001933B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Паршакова</w:t>
            </w:r>
            <w:proofErr w:type="spellEnd"/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  <w:p w:rsidR="00BB6A2C" w:rsidRPr="003A585B" w:rsidRDefault="00BB6A2C" w:rsidP="0019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C" w:rsidRPr="003A585B" w:rsidRDefault="00BB6A2C" w:rsidP="0019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Проверка качества знаний обучающихся</w:t>
            </w:r>
          </w:p>
        </w:tc>
      </w:tr>
      <w:tr w:rsidR="006D732B" w:rsidRPr="003A585B" w:rsidTr="006D732B">
        <w:trPr>
          <w:trHeight w:val="8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C32071" w:rsidP="006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Совещание-семинар  с муниципальными администраторами «Подготовка к основному этапу ГИА-11»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  <w:p w:rsidR="006D732B" w:rsidRPr="003A585B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t>Паршакова</w:t>
            </w:r>
            <w:proofErr w:type="spellEnd"/>
            <w:r w:rsidRPr="003A585B">
              <w:rPr>
                <w:b w:val="0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Подготовка к проведению ГИА</w:t>
            </w:r>
          </w:p>
        </w:tc>
      </w:tr>
      <w:tr w:rsidR="006D732B" w:rsidRPr="003A585B" w:rsidTr="006D732B">
        <w:trPr>
          <w:trHeight w:val="8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C32071" w:rsidP="006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Совещание-семинар  с муниципальными администраторами «Подготовка к основному этапу ГИА-</w:t>
            </w: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6D732B" w:rsidRPr="003A585B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t>Паршакова</w:t>
            </w:r>
            <w:proofErr w:type="spellEnd"/>
            <w:r w:rsidRPr="003A585B">
              <w:rPr>
                <w:b w:val="0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Подготовка к проведению ГИА</w:t>
            </w:r>
          </w:p>
        </w:tc>
      </w:tr>
      <w:tr w:rsidR="006D732B" w:rsidRPr="003A585B" w:rsidTr="003A585B">
        <w:trPr>
          <w:trHeight w:val="55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C32071" w:rsidP="006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Совещание-семинар  для руководителей ППЭ «Порядок и </w:t>
            </w: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оргсхема</w:t>
            </w:r>
            <w:proofErr w:type="spell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ГИА-11»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  <w:p w:rsidR="006D732B" w:rsidRPr="003A585B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Ворошкевич</w:t>
            </w:r>
            <w:proofErr w:type="spellEnd"/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Н.А.</w:t>
            </w:r>
          </w:p>
          <w:p w:rsidR="006D732B" w:rsidRPr="003A585B" w:rsidRDefault="006D732B" w:rsidP="006D732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Удавихина И.М.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ГИА</w:t>
            </w:r>
          </w:p>
        </w:tc>
      </w:tr>
      <w:tr w:rsidR="006D732B" w:rsidRPr="003A585B" w:rsidTr="003A585B">
        <w:trPr>
          <w:trHeight w:val="7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C32071" w:rsidP="006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работников пункта проведения экзамена, привлекаемых к проведению ГИА, на ресурсе РЦОИ в формате онлайн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02-14.05.2017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Паршакова</w:t>
            </w:r>
            <w:proofErr w:type="spellEnd"/>
            <w:r w:rsidRPr="003A58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  <w:p w:rsidR="006D732B" w:rsidRPr="003A585B" w:rsidRDefault="006D732B" w:rsidP="006D732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58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C32071" w:rsidP="00C3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ГИА</w:t>
            </w:r>
          </w:p>
        </w:tc>
      </w:tr>
      <w:tr w:rsidR="006D732B" w:rsidRPr="003A585B" w:rsidTr="003A585B">
        <w:trPr>
          <w:trHeight w:val="7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C32071" w:rsidP="006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 xml:space="preserve">Обучающий семинар для организаторов государственной итоговой аттестации выпускников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2A1FF9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732B" w:rsidRPr="003A585B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, 14-30</w:t>
            </w:r>
          </w:p>
          <w:p w:rsidR="006D732B" w:rsidRPr="003A585B" w:rsidRDefault="006D732B" w:rsidP="006D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МБОУ «Ильинская СОШ №1»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3A585B" w:rsidRDefault="00C32071" w:rsidP="006D732B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t>Ворошкевич</w:t>
            </w:r>
            <w:proofErr w:type="spellEnd"/>
            <w:r w:rsidRPr="003A585B">
              <w:rPr>
                <w:b w:val="0"/>
              </w:rPr>
              <w:t xml:space="preserve"> Н.А.</w:t>
            </w:r>
          </w:p>
          <w:p w:rsidR="006D732B" w:rsidRPr="003A585B" w:rsidRDefault="006D732B" w:rsidP="006D732B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t>Паршакова</w:t>
            </w:r>
            <w:proofErr w:type="spellEnd"/>
            <w:r w:rsidRPr="003A585B">
              <w:rPr>
                <w:b w:val="0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2B" w:rsidRPr="003A585B" w:rsidRDefault="006D732B" w:rsidP="006D732B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Обучение организаторов ГИА</w:t>
            </w:r>
          </w:p>
        </w:tc>
      </w:tr>
      <w:tr w:rsidR="00D93410" w:rsidRPr="003A585B" w:rsidTr="001933B7">
        <w:trPr>
          <w:trHeight w:val="10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9 классов: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pStyle w:val="2"/>
              <w:rPr>
                <w:b w:val="0"/>
              </w:rPr>
            </w:pP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t>Паршакова</w:t>
            </w:r>
            <w:proofErr w:type="spellEnd"/>
            <w:r w:rsidRPr="003A585B">
              <w:rPr>
                <w:b w:val="0"/>
              </w:rPr>
              <w:t xml:space="preserve"> С.А.</w:t>
            </w:r>
          </w:p>
          <w:p w:rsidR="00D93410" w:rsidRPr="003A585B" w:rsidRDefault="00D93410" w:rsidP="00D93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Сдача экзаменов</w:t>
            </w:r>
          </w:p>
        </w:tc>
      </w:tr>
      <w:tr w:rsidR="00D93410" w:rsidRPr="003A585B" w:rsidTr="001933B7">
        <w:trPr>
          <w:trHeight w:val="10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11 классов: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pStyle w:val="2"/>
              <w:rPr>
                <w:b w:val="0"/>
              </w:rPr>
            </w:pP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29.05.2017 (г. Пермь)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pStyle w:val="2"/>
              <w:rPr>
                <w:b w:val="0"/>
              </w:rPr>
            </w:pPr>
            <w:proofErr w:type="spellStart"/>
            <w:r w:rsidRPr="003A585B">
              <w:rPr>
                <w:b w:val="0"/>
              </w:rPr>
              <w:t>Паршакова</w:t>
            </w:r>
            <w:proofErr w:type="spellEnd"/>
            <w:r w:rsidRPr="003A585B">
              <w:rPr>
                <w:b w:val="0"/>
              </w:rPr>
              <w:t xml:space="preserve"> С.А.</w:t>
            </w:r>
          </w:p>
          <w:p w:rsidR="00D93410" w:rsidRPr="003A585B" w:rsidRDefault="00D93410" w:rsidP="00D93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pStyle w:val="2"/>
              <w:rPr>
                <w:b w:val="0"/>
              </w:rPr>
            </w:pPr>
            <w:r w:rsidRPr="003A585B">
              <w:rPr>
                <w:b w:val="0"/>
              </w:rPr>
              <w:t>Сдача экзаменов</w:t>
            </w:r>
          </w:p>
        </w:tc>
      </w:tr>
      <w:tr w:rsidR="00D93410" w:rsidRPr="003A585B" w:rsidTr="00607C5D">
        <w:trPr>
          <w:trHeight w:val="2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образования</w:t>
            </w:r>
          </w:p>
        </w:tc>
      </w:tr>
      <w:tr w:rsidR="00D93410" w:rsidRPr="003A585B" w:rsidTr="00640AA1">
        <w:trPr>
          <w:trHeight w:val="5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93410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ОО по предупреждению низких результатов сдачи экзаменов  выпускниками  9 и 11 классов в ходе  ГИА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26.04.2017, 03.05.2017, </w:t>
            </w:r>
          </w:p>
          <w:p w:rsidR="00D93410" w:rsidRPr="003A585B" w:rsidRDefault="00D93410" w:rsidP="00D934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  <w:p w:rsidR="00D93410" w:rsidRPr="003A585B" w:rsidRDefault="00D93410" w:rsidP="00D934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Корректирование плана мероприятий, направленных на повышение качества образования</w:t>
            </w:r>
          </w:p>
        </w:tc>
      </w:tr>
      <w:tr w:rsidR="00D93410" w:rsidRPr="003A585B" w:rsidTr="00442100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D93410" w:rsidRPr="003A585B" w:rsidTr="00163228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«Долг»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3A585B" w:rsidP="00D93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93410"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-07.05.2017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93410" w:rsidRPr="003A585B" w:rsidTr="00163228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«Вахта Памяти», посвященная 72-й годовщине Победы в Великой Отечественной войне 1941-1945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3A585B" w:rsidP="00D93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93410"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-09.05.2017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93410" w:rsidRPr="003A585B" w:rsidTr="003A585B">
        <w:trPr>
          <w:trHeight w:val="2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тематических вопросов на заседание КДН и ЗП</w:t>
            </w: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эффективности мероприятий Комплексного плана по профилактике детского травматизма и преступлений несовершеннолетних на объектах железнодорожного транспорта на 2016-2017 учебный  год»;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выполнении ФЗ № 120 «Об основах системы профилактики безнадзорности и правонарушений несовершеннолетних» органами управления образования и образовательными организациями»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  <w:p w:rsidR="00D93410" w:rsidRPr="003A585B" w:rsidRDefault="00D93410" w:rsidP="00D93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10" w:rsidRPr="003A585B" w:rsidRDefault="00D93410" w:rsidP="00D93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10" w:rsidRPr="003A585B" w:rsidRDefault="00D93410" w:rsidP="00D93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10" w:rsidRPr="003A585B" w:rsidRDefault="00D93410" w:rsidP="00D93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10" w:rsidRPr="003A585B" w:rsidRDefault="00D93410" w:rsidP="00D93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sz w:val="24"/>
                <w:szCs w:val="24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  <w:r w:rsidRPr="003A585B">
              <w:rPr>
                <w:sz w:val="24"/>
                <w:szCs w:val="24"/>
              </w:rPr>
              <w:t xml:space="preserve"> </w:t>
            </w:r>
          </w:p>
          <w:p w:rsidR="00D93410" w:rsidRPr="003A585B" w:rsidRDefault="00D93410" w:rsidP="00D93410">
            <w:pPr>
              <w:spacing w:after="0" w:line="240" w:lineRule="auto"/>
              <w:rPr>
                <w:sz w:val="24"/>
                <w:szCs w:val="24"/>
              </w:rPr>
            </w:pPr>
          </w:p>
          <w:p w:rsidR="00D93410" w:rsidRPr="003A585B" w:rsidRDefault="00D93410" w:rsidP="00D93410">
            <w:pPr>
              <w:spacing w:after="0" w:line="240" w:lineRule="auto"/>
              <w:rPr>
                <w:sz w:val="24"/>
                <w:szCs w:val="24"/>
              </w:rPr>
            </w:pPr>
          </w:p>
          <w:p w:rsidR="00D93410" w:rsidRPr="003A585B" w:rsidRDefault="00D93410" w:rsidP="00D93410">
            <w:pPr>
              <w:spacing w:after="0" w:line="240" w:lineRule="auto"/>
              <w:rPr>
                <w:sz w:val="24"/>
                <w:szCs w:val="24"/>
              </w:rPr>
            </w:pPr>
          </w:p>
          <w:p w:rsidR="00D93410" w:rsidRPr="003A585B" w:rsidRDefault="00D93410" w:rsidP="00D93410">
            <w:pPr>
              <w:spacing w:after="0" w:line="240" w:lineRule="auto"/>
              <w:rPr>
                <w:sz w:val="24"/>
                <w:szCs w:val="24"/>
              </w:rPr>
            </w:pP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410" w:rsidRPr="003A585B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D93410" w:rsidRPr="003A585B" w:rsidTr="001A37FF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D28EA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учебных фондов библиотек ОО на 2017-2018 учебный год в соответствии с требованиями ФГОС, рекомендованных и допущенных ФП учебников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Май-август 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Катаева В.Е.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и приобретение учебно-методической литературы</w:t>
            </w:r>
          </w:p>
        </w:tc>
      </w:tr>
      <w:tr w:rsidR="00D93410" w:rsidRPr="003A585B" w:rsidTr="003A585B">
        <w:trPr>
          <w:trHeight w:val="8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D28EA"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3A585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деятельности школьных библиотек ОО за 2016-2017 учебный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3A585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2017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3A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Катаева В.Е.,</w:t>
            </w:r>
          </w:p>
          <w:p w:rsidR="00D93410" w:rsidRPr="003A585B" w:rsidRDefault="00D93410" w:rsidP="003A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3A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Отчёты школьных библиотек</w:t>
            </w:r>
          </w:p>
        </w:tc>
      </w:tr>
      <w:tr w:rsidR="00D93410" w:rsidRPr="003A585B" w:rsidTr="00C6564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6D28EA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кадрами в </w:t>
            </w:r>
            <w:proofErr w:type="gram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Май  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Формирование годового отчета по вопросам развития кадрового потенциала</w:t>
            </w:r>
          </w:p>
        </w:tc>
      </w:tr>
      <w:tr w:rsidR="00D93410" w:rsidRPr="003A585B" w:rsidTr="003A585B">
        <w:trPr>
          <w:trHeight w:val="6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6D28EA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педагогов района в муниципальных конкурсах профессионального мастерства в 2016-2017 </w:t>
            </w: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10" w:rsidRPr="003A585B" w:rsidTr="00C65648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6D28EA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аттестации педагогических и руководящих работников образовательных организаций в 2016-2017 </w:t>
            </w: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10" w:rsidRPr="003A585B" w:rsidTr="00442100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3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93410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Районная выставка творческих работ «Открытка-поздравление для ветеранов»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01-12.05.2017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Катаева С.В.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D93410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 игра «Зарница»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Краевой финал военно-патриотической  игры «Зарница»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  <w:p w:rsidR="00D93410" w:rsidRPr="003A585B" w:rsidRDefault="003A585B" w:rsidP="00D934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3410" w:rsidRPr="003A585B">
              <w:rPr>
                <w:rFonts w:ascii="Times New Roman" w:hAnsi="Times New Roman" w:cs="Times New Roman"/>
                <w:sz w:val="24"/>
                <w:szCs w:val="24"/>
              </w:rPr>
              <w:t>-21.05.2017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здорового образа жизни среди </w:t>
            </w:r>
            <w:proofErr w:type="gram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3410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праздник объединен</w:t>
            </w:r>
            <w:r w:rsidR="003A585B">
              <w:rPr>
                <w:rFonts w:ascii="Times New Roman" w:eastAsia="Calibri" w:hAnsi="Times New Roman" w:cs="Times New Roman"/>
                <w:sz w:val="24"/>
                <w:szCs w:val="24"/>
              </w:rPr>
              <w:t>ий дополнительного образования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04.05.2017, 10.00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подведение итогов года. Определение победителей (по конкурсам)</w:t>
            </w:r>
          </w:p>
        </w:tc>
      </w:tr>
      <w:tr w:rsidR="00D93410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6D28EA" w:rsidP="006D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D93410"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</w:t>
            </w: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93410"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обучающихся 6-8 классов по подготовке к муниципальной </w:t>
            </w:r>
            <w:proofErr w:type="spellStart"/>
            <w:r w:rsidR="00D93410"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D93410"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12.05.2017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В.Е.,</w:t>
            </w:r>
          </w:p>
          <w:p w:rsidR="00D93410" w:rsidRPr="003A585B" w:rsidRDefault="00D93410" w:rsidP="003A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муниципальной </w:t>
            </w:r>
            <w:proofErr w:type="spellStart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3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олимпиаде</w:t>
            </w:r>
          </w:p>
        </w:tc>
      </w:tr>
      <w:tr w:rsidR="00D93410" w:rsidRPr="003A585B" w:rsidTr="00640AA1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C32071" w:rsidP="00D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Районный конкурс «Супер - актив»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17.05.2017, 10.00</w:t>
            </w:r>
          </w:p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3A585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10" w:rsidRPr="003A585B" w:rsidRDefault="00D93410" w:rsidP="00D934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B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</w:tbl>
    <w:p w:rsidR="001729DA" w:rsidRPr="00BB6A2C" w:rsidRDefault="001729DA" w:rsidP="00BB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E2" w:rsidRPr="006E278D" w:rsidRDefault="003572E2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Pr="006E278D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91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6291" w:rsidRPr="00B67AB8" w:rsidRDefault="00056291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A689E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9C53A6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май</w:t>
      </w:r>
      <w:r w:rsidR="0060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F65E1" w:rsidRPr="00DF65E1" w:rsidRDefault="009C53A6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май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июля 2016 № НТ-943/08)</w:t>
      </w: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E62A5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C32071" w:rsidRPr="00DF65E1" w:rsidTr="00C32071">
        <w:trPr>
          <w:trHeight w:val="574"/>
        </w:trPr>
        <w:tc>
          <w:tcPr>
            <w:tcW w:w="2093" w:type="dxa"/>
            <w:shd w:val="clear" w:color="auto" w:fill="auto"/>
          </w:tcPr>
          <w:p w:rsidR="00C32071" w:rsidRPr="00C32071" w:rsidRDefault="00C32071" w:rsidP="00C3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  <w:shd w:val="clear" w:color="auto" w:fill="auto"/>
          </w:tcPr>
          <w:p w:rsidR="00C32071" w:rsidRPr="00C32071" w:rsidRDefault="00C32071" w:rsidP="0030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71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1941 -1945 годов (1945 год)</w:t>
            </w:r>
          </w:p>
        </w:tc>
      </w:tr>
      <w:tr w:rsidR="00C32071" w:rsidRPr="00DF65E1" w:rsidTr="004E62A5">
        <w:tc>
          <w:tcPr>
            <w:tcW w:w="2093" w:type="dxa"/>
            <w:shd w:val="clear" w:color="auto" w:fill="auto"/>
          </w:tcPr>
          <w:p w:rsidR="00C32071" w:rsidRPr="00C32071" w:rsidRDefault="00C32071" w:rsidP="00304C66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  <w:shd w:val="clear" w:color="auto" w:fill="auto"/>
          </w:tcPr>
          <w:p w:rsidR="00C32071" w:rsidRPr="00C32071" w:rsidRDefault="00C32071" w:rsidP="00304C66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071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1F0"/>
    <w:multiLevelType w:val="hybridMultilevel"/>
    <w:tmpl w:val="E11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15B60"/>
    <w:rsid w:val="00056291"/>
    <w:rsid w:val="000668C4"/>
    <w:rsid w:val="000B5761"/>
    <w:rsid w:val="00100D1B"/>
    <w:rsid w:val="001361DA"/>
    <w:rsid w:val="00136451"/>
    <w:rsid w:val="001729DA"/>
    <w:rsid w:val="00181388"/>
    <w:rsid w:val="001933B7"/>
    <w:rsid w:val="00194732"/>
    <w:rsid w:val="001A69F8"/>
    <w:rsid w:val="001D44AB"/>
    <w:rsid w:val="001D75B9"/>
    <w:rsid w:val="00212C89"/>
    <w:rsid w:val="002531B8"/>
    <w:rsid w:val="002547B2"/>
    <w:rsid w:val="00261A86"/>
    <w:rsid w:val="0027173A"/>
    <w:rsid w:val="002A1FF9"/>
    <w:rsid w:val="002A28DC"/>
    <w:rsid w:val="002B598D"/>
    <w:rsid w:val="002C1651"/>
    <w:rsid w:val="002D2CBD"/>
    <w:rsid w:val="002E0242"/>
    <w:rsid w:val="0031039C"/>
    <w:rsid w:val="003159F5"/>
    <w:rsid w:val="00354904"/>
    <w:rsid w:val="003572E2"/>
    <w:rsid w:val="00364462"/>
    <w:rsid w:val="003A463D"/>
    <w:rsid w:val="003A585B"/>
    <w:rsid w:val="003B1AE7"/>
    <w:rsid w:val="003B5030"/>
    <w:rsid w:val="003B6D15"/>
    <w:rsid w:val="003C48D8"/>
    <w:rsid w:val="003D0C73"/>
    <w:rsid w:val="003F2878"/>
    <w:rsid w:val="003F45EB"/>
    <w:rsid w:val="00404B54"/>
    <w:rsid w:val="00417F69"/>
    <w:rsid w:val="00424C57"/>
    <w:rsid w:val="00442100"/>
    <w:rsid w:val="00457994"/>
    <w:rsid w:val="00466E26"/>
    <w:rsid w:val="004750C2"/>
    <w:rsid w:val="004D46A7"/>
    <w:rsid w:val="004E25A9"/>
    <w:rsid w:val="00511A7A"/>
    <w:rsid w:val="0051456C"/>
    <w:rsid w:val="00524D2A"/>
    <w:rsid w:val="00545AD5"/>
    <w:rsid w:val="005552C8"/>
    <w:rsid w:val="00571DD9"/>
    <w:rsid w:val="005C2C22"/>
    <w:rsid w:val="005D23EE"/>
    <w:rsid w:val="005F3E7E"/>
    <w:rsid w:val="00607C5D"/>
    <w:rsid w:val="00640AA1"/>
    <w:rsid w:val="006D21DE"/>
    <w:rsid w:val="006D28EA"/>
    <w:rsid w:val="006D732B"/>
    <w:rsid w:val="006E278D"/>
    <w:rsid w:val="006F30AA"/>
    <w:rsid w:val="00714352"/>
    <w:rsid w:val="00724DD8"/>
    <w:rsid w:val="007319A5"/>
    <w:rsid w:val="007713E1"/>
    <w:rsid w:val="007775A9"/>
    <w:rsid w:val="007B669B"/>
    <w:rsid w:val="007E4051"/>
    <w:rsid w:val="008173E3"/>
    <w:rsid w:val="008A5EE6"/>
    <w:rsid w:val="008C3971"/>
    <w:rsid w:val="00904DE9"/>
    <w:rsid w:val="0091741C"/>
    <w:rsid w:val="00924F47"/>
    <w:rsid w:val="00933294"/>
    <w:rsid w:val="009516BF"/>
    <w:rsid w:val="009726A0"/>
    <w:rsid w:val="0097518A"/>
    <w:rsid w:val="009802FC"/>
    <w:rsid w:val="009905A9"/>
    <w:rsid w:val="009C53A6"/>
    <w:rsid w:val="00A1016C"/>
    <w:rsid w:val="00A87D3A"/>
    <w:rsid w:val="00A91349"/>
    <w:rsid w:val="00AA12C8"/>
    <w:rsid w:val="00AC0CD6"/>
    <w:rsid w:val="00B31973"/>
    <w:rsid w:val="00B6051F"/>
    <w:rsid w:val="00B67AB8"/>
    <w:rsid w:val="00B75C8D"/>
    <w:rsid w:val="00B77112"/>
    <w:rsid w:val="00BB6A2C"/>
    <w:rsid w:val="00C018F4"/>
    <w:rsid w:val="00C1065D"/>
    <w:rsid w:val="00C32071"/>
    <w:rsid w:val="00C5076F"/>
    <w:rsid w:val="00C5104A"/>
    <w:rsid w:val="00CA7FCA"/>
    <w:rsid w:val="00D07060"/>
    <w:rsid w:val="00D40656"/>
    <w:rsid w:val="00D93410"/>
    <w:rsid w:val="00DA1756"/>
    <w:rsid w:val="00DA689E"/>
    <w:rsid w:val="00DB0C44"/>
    <w:rsid w:val="00DF65E1"/>
    <w:rsid w:val="00E06317"/>
    <w:rsid w:val="00E13CB2"/>
    <w:rsid w:val="00E25EE8"/>
    <w:rsid w:val="00E30348"/>
    <w:rsid w:val="00E3310B"/>
    <w:rsid w:val="00E52BDD"/>
    <w:rsid w:val="00E57B53"/>
    <w:rsid w:val="00E71881"/>
    <w:rsid w:val="00E8692C"/>
    <w:rsid w:val="00EB7AE7"/>
    <w:rsid w:val="00ED5BD9"/>
    <w:rsid w:val="00F006A4"/>
    <w:rsid w:val="00F0072D"/>
    <w:rsid w:val="00F40292"/>
    <w:rsid w:val="00F601F4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7518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97518A"/>
    <w:rPr>
      <w:b/>
      <w:bCs/>
    </w:rPr>
  </w:style>
  <w:style w:type="paragraph" w:styleId="ab">
    <w:name w:val="List Paragraph"/>
    <w:basedOn w:val="a"/>
    <w:uiPriority w:val="34"/>
    <w:qFormat/>
    <w:rsid w:val="006E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5B71-E7B8-4650-A717-F9F9109C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2017-04-18T08:54:00Z</cp:lastPrinted>
  <dcterms:created xsi:type="dcterms:W3CDTF">2017-04-18T06:48:00Z</dcterms:created>
  <dcterms:modified xsi:type="dcterms:W3CDTF">2017-04-18T08:55:00Z</dcterms:modified>
</cp:coreProperties>
</file>